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EC" w:rsidRDefault="00583AEC" w:rsidP="00583AEC">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TARİH ATÖLYESİ PROJE ÖRNEĞİ 1</w:t>
      </w:r>
    </w:p>
    <w:p w:rsidR="001F03E3" w:rsidRPr="001934A8" w:rsidRDefault="009E5DF7" w:rsidP="00205DD6">
      <w:pPr>
        <w:widowControl w:val="0"/>
        <w:spacing w:after="116" w:line="240" w:lineRule="auto"/>
        <w:ind w:firstLine="284"/>
        <w:jc w:val="center"/>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RAPORU</w:t>
      </w:r>
      <w:bookmarkStart w:id="0" w:name="_GoBack"/>
      <w:bookmarkEnd w:id="0"/>
    </w:p>
    <w:p w:rsidR="00080173" w:rsidRPr="001934A8" w:rsidRDefault="00363AD2" w:rsidP="00080173">
      <w:pPr>
        <w:widowControl w:val="0"/>
        <w:spacing w:after="116"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sidRPr="001934A8">
        <w:rPr>
          <w:rFonts w:ascii="Times New Roman" w:eastAsia="Arial" w:hAnsi="Times New Roman" w:cs="Times New Roman"/>
          <w:b/>
          <w:bCs/>
          <w:color w:val="000000"/>
          <w:sz w:val="24"/>
          <w:szCs w:val="24"/>
          <w:shd w:val="clear" w:color="auto" w:fill="FFFFFF"/>
          <w:lang w:eastAsia="tr-TR" w:bidi="tr-TR"/>
        </w:rPr>
        <w:t>Proje Adı</w:t>
      </w:r>
      <w:r w:rsidR="001F03E3" w:rsidRPr="001934A8">
        <w:rPr>
          <w:rFonts w:ascii="Times New Roman" w:eastAsia="Arial" w:hAnsi="Times New Roman" w:cs="Times New Roman"/>
          <w:b/>
          <w:bCs/>
          <w:color w:val="000000"/>
          <w:sz w:val="24"/>
          <w:szCs w:val="24"/>
          <w:shd w:val="clear" w:color="auto" w:fill="FFFFFF"/>
          <w:lang w:eastAsia="tr-TR" w:bidi="tr-TR"/>
        </w:rPr>
        <w:t xml:space="preserve"> </w:t>
      </w:r>
    </w:p>
    <w:p w:rsidR="00007836" w:rsidRDefault="00007836" w:rsidP="001934A8">
      <w:pPr>
        <w:widowControl w:val="0"/>
        <w:spacing w:after="116" w:line="240" w:lineRule="auto"/>
        <w:ind w:firstLine="284"/>
        <w:jc w:val="both"/>
        <w:rPr>
          <w:rFonts w:ascii="Times New Roman" w:eastAsia="Arial" w:hAnsi="Times New Roman" w:cs="Times New Roman"/>
          <w:b/>
          <w:bCs/>
          <w:color w:val="000000"/>
          <w:sz w:val="24"/>
          <w:szCs w:val="20"/>
          <w:shd w:val="clear" w:color="auto" w:fill="FFFFFF"/>
          <w:lang w:eastAsia="tr-TR" w:bidi="tr-TR"/>
        </w:rPr>
      </w:pPr>
      <w:r>
        <w:rPr>
          <w:rFonts w:ascii="Times New Roman" w:eastAsia="Arial" w:hAnsi="Times New Roman" w:cs="Times New Roman"/>
          <w:b/>
          <w:bCs/>
          <w:color w:val="000000"/>
          <w:sz w:val="24"/>
          <w:szCs w:val="20"/>
          <w:shd w:val="clear" w:color="auto" w:fill="FFFFFF"/>
          <w:lang w:eastAsia="tr-TR" w:bidi="tr-TR"/>
        </w:rPr>
        <w:t xml:space="preserve">“Sabah Sessizliği Ülkesinin </w:t>
      </w:r>
      <w:proofErr w:type="spellStart"/>
      <w:r>
        <w:rPr>
          <w:rFonts w:ascii="Times New Roman" w:eastAsia="Arial" w:hAnsi="Times New Roman" w:cs="Times New Roman"/>
          <w:b/>
          <w:bCs/>
          <w:color w:val="000000"/>
          <w:sz w:val="24"/>
          <w:szCs w:val="20"/>
          <w:shd w:val="clear" w:color="auto" w:fill="FFFFFF"/>
          <w:lang w:eastAsia="tr-TR" w:bidi="tr-TR"/>
        </w:rPr>
        <w:t>Balıkesir’li</w:t>
      </w:r>
      <w:proofErr w:type="spellEnd"/>
      <w:r>
        <w:rPr>
          <w:rFonts w:ascii="Times New Roman" w:eastAsia="Arial" w:hAnsi="Times New Roman" w:cs="Times New Roman"/>
          <w:b/>
          <w:bCs/>
          <w:color w:val="000000"/>
          <w:sz w:val="24"/>
          <w:szCs w:val="20"/>
          <w:shd w:val="clear" w:color="auto" w:fill="FFFFFF"/>
          <w:lang w:eastAsia="tr-TR" w:bidi="tr-TR"/>
        </w:rPr>
        <w:t xml:space="preserve"> Şehitleri - Kore Savaşında Balıkesir’in Şehitleri ve Üsteğmen Mehmet GÜNENÇ”</w:t>
      </w:r>
    </w:p>
    <w:p w:rsidR="00E66B3E" w:rsidRPr="00E66B3E" w:rsidRDefault="00E66B3E" w:rsidP="001934A8">
      <w:pPr>
        <w:widowControl w:val="0"/>
        <w:spacing w:after="116" w:line="240" w:lineRule="auto"/>
        <w:ind w:firstLine="284"/>
        <w:jc w:val="both"/>
        <w:rPr>
          <w:rFonts w:ascii="Times New Roman" w:eastAsia="Arial" w:hAnsi="Times New Roman" w:cs="Times New Roman"/>
          <w:b/>
          <w:color w:val="000000"/>
          <w:sz w:val="24"/>
          <w:szCs w:val="24"/>
          <w:shd w:val="clear" w:color="auto" w:fill="FFFFFF"/>
          <w:lang w:eastAsia="tr-TR" w:bidi="tr-TR"/>
        </w:rPr>
      </w:pPr>
      <w:r w:rsidRPr="00E66B3E">
        <w:rPr>
          <w:rFonts w:ascii="Times New Roman" w:eastAsia="Arial" w:hAnsi="Times New Roman" w:cs="Times New Roman"/>
          <w:b/>
          <w:color w:val="000000"/>
          <w:sz w:val="24"/>
          <w:szCs w:val="24"/>
          <w:shd w:val="clear" w:color="auto" w:fill="FFFFFF"/>
          <w:lang w:eastAsia="tr-TR" w:bidi="tr-TR"/>
        </w:rPr>
        <w:t>İçindekiler</w:t>
      </w:r>
    </w:p>
    <w:p w:rsidR="00007836" w:rsidRPr="00007836" w:rsidRDefault="00007836" w:rsidP="00007836">
      <w:pPr>
        <w:widowControl w:val="0"/>
        <w:spacing w:after="116"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 </w:t>
      </w:r>
      <w:r w:rsidRPr="00007836">
        <w:rPr>
          <w:rFonts w:ascii="Times New Roman" w:eastAsia="Arial" w:hAnsi="Times New Roman" w:cs="Times New Roman"/>
          <w:sz w:val="24"/>
          <w:szCs w:val="24"/>
        </w:rPr>
        <w:t xml:space="preserve">Soğuk Savaş Dönemi </w:t>
      </w:r>
      <w:r>
        <w:rPr>
          <w:rFonts w:ascii="Times New Roman" w:eastAsia="Arial" w:hAnsi="Times New Roman" w:cs="Times New Roman"/>
          <w:sz w:val="24"/>
          <w:szCs w:val="24"/>
        </w:rPr>
        <w:t>Dünya</w:t>
      </w:r>
    </w:p>
    <w:p w:rsidR="00007836" w:rsidRDefault="00007836" w:rsidP="00007836">
      <w:r>
        <w:t xml:space="preserve">2. </w:t>
      </w:r>
      <w:r w:rsidRPr="00007836">
        <w:rPr>
          <w:rFonts w:ascii="Times New Roman" w:eastAsia="Arial" w:hAnsi="Times New Roman" w:cs="Times New Roman"/>
          <w:sz w:val="24"/>
          <w:szCs w:val="24"/>
        </w:rPr>
        <w:t>Soğuk Savaş Dönemi Türk Dış Politikasının Temel Dinamikleri</w:t>
      </w:r>
      <w:r w:rsidRPr="00007836">
        <w:t xml:space="preserve"> </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3.</w:t>
      </w:r>
      <w:r w:rsidRPr="00007836">
        <w:rPr>
          <w:rFonts w:ascii="Times New Roman" w:hAnsi="Times New Roman" w:cs="Times New Roman"/>
          <w:sz w:val="24"/>
          <w:szCs w:val="24"/>
        </w:rPr>
        <w:t xml:space="preserve"> Kuzey Güney Kore Çekişmesi ve Kore Savaşının Başlaması</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 xml:space="preserve">4. Türkiye’nin Dış Politikası ve Kore Savaşına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Olması</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 xml:space="preserve">5. Kore Savaşına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Askeri Birliklerimiz ve Görevleri</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6. Kore Savaşında Şehitlerimiz</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 xml:space="preserve">7. Kore Savaşı ve Balıkesir İli </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 xml:space="preserve">7. Kore Savaşı Şehidimiz Üsteğmen Mehmet GÜNENÇ </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 xml:space="preserve">8. Yerel Basından Örneklerle Balıkesir İlinin Kore Savaşına Karşı Tutumu </w:t>
      </w:r>
    </w:p>
    <w:p w:rsidR="00007836" w:rsidRDefault="00007836" w:rsidP="00007836">
      <w:pPr>
        <w:rPr>
          <w:rFonts w:ascii="Times New Roman" w:hAnsi="Times New Roman" w:cs="Times New Roman"/>
          <w:sz w:val="24"/>
          <w:szCs w:val="24"/>
        </w:rPr>
      </w:pPr>
      <w:r>
        <w:rPr>
          <w:rFonts w:ascii="Times New Roman" w:hAnsi="Times New Roman" w:cs="Times New Roman"/>
          <w:sz w:val="24"/>
          <w:szCs w:val="24"/>
        </w:rPr>
        <w:t xml:space="preserve">7. Balıkesir İli Kore Savaşındaki Diğer Şehitleri ve Hayat </w:t>
      </w:r>
      <w:proofErr w:type="gramStart"/>
      <w:r>
        <w:rPr>
          <w:rFonts w:ascii="Times New Roman" w:hAnsi="Times New Roman" w:cs="Times New Roman"/>
          <w:sz w:val="24"/>
          <w:szCs w:val="24"/>
        </w:rPr>
        <w:t>Hikayeleri</w:t>
      </w:r>
      <w:proofErr w:type="gramEnd"/>
    </w:p>
    <w:p w:rsidR="00007836" w:rsidRPr="00007836" w:rsidRDefault="00007836" w:rsidP="00007836">
      <w:pPr>
        <w:rPr>
          <w:rFonts w:ascii="Times New Roman" w:hAnsi="Times New Roman" w:cs="Times New Roman"/>
          <w:sz w:val="24"/>
          <w:szCs w:val="24"/>
        </w:rPr>
      </w:pPr>
      <w:r>
        <w:rPr>
          <w:rFonts w:ascii="Times New Roman" w:hAnsi="Times New Roman" w:cs="Times New Roman"/>
          <w:sz w:val="24"/>
          <w:szCs w:val="24"/>
        </w:rPr>
        <w:t>8. Sonuç</w:t>
      </w:r>
    </w:p>
    <w:p w:rsidR="001F03E3"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1. </w:t>
      </w:r>
      <w:r w:rsidR="00363AD2" w:rsidRPr="001934A8">
        <w:rPr>
          <w:rFonts w:ascii="Times New Roman" w:eastAsia="Arial" w:hAnsi="Times New Roman" w:cs="Times New Roman"/>
          <w:b/>
          <w:bCs/>
          <w:color w:val="000000"/>
          <w:sz w:val="24"/>
          <w:szCs w:val="24"/>
          <w:shd w:val="clear" w:color="auto" w:fill="FFFFFF"/>
          <w:lang w:eastAsia="tr-TR" w:bidi="tr-TR"/>
        </w:rPr>
        <w:t xml:space="preserve">Giriş </w:t>
      </w:r>
    </w:p>
    <w:p w:rsidR="00232937" w:rsidRDefault="00007836" w:rsidP="00205DD6">
      <w:pPr>
        <w:widowControl w:val="0"/>
        <w:spacing w:after="0" w:line="240" w:lineRule="auto"/>
        <w:ind w:firstLine="284"/>
        <w:jc w:val="both"/>
        <w:rPr>
          <w:rFonts w:ascii="Times New Roman" w:eastAsia="Arial" w:hAnsi="Times New Roman" w:cs="Times New Roman"/>
          <w:color w:val="000000"/>
          <w:sz w:val="24"/>
          <w:szCs w:val="24"/>
          <w:shd w:val="clear" w:color="auto" w:fill="FFFFFF"/>
          <w:lang w:eastAsia="tr-TR" w:bidi="tr-TR"/>
        </w:rPr>
      </w:pPr>
      <w:r>
        <w:rPr>
          <w:rFonts w:ascii="Times New Roman" w:eastAsia="Arial" w:hAnsi="Times New Roman" w:cs="Times New Roman"/>
          <w:color w:val="000000"/>
          <w:sz w:val="24"/>
          <w:szCs w:val="24"/>
          <w:shd w:val="clear" w:color="auto" w:fill="FFFFFF"/>
          <w:lang w:eastAsia="tr-TR" w:bidi="tr-TR"/>
        </w:rPr>
        <w:t>Soğuk Savaş döneminin en önemli siyasal gelişmelerinden biri olarak yaklaşık üç mil</w:t>
      </w:r>
      <w:r w:rsidR="00232937">
        <w:rPr>
          <w:rFonts w:ascii="Times New Roman" w:eastAsia="Arial" w:hAnsi="Times New Roman" w:cs="Times New Roman"/>
          <w:color w:val="000000"/>
          <w:sz w:val="24"/>
          <w:szCs w:val="24"/>
          <w:shd w:val="clear" w:color="auto" w:fill="FFFFFF"/>
          <w:lang w:eastAsia="tr-TR" w:bidi="tr-TR"/>
        </w:rPr>
        <w:t xml:space="preserve">yon insanın hayatını kaybettiği, </w:t>
      </w:r>
      <w:r>
        <w:rPr>
          <w:rFonts w:ascii="Times New Roman" w:eastAsia="Arial" w:hAnsi="Times New Roman" w:cs="Times New Roman"/>
          <w:color w:val="000000"/>
          <w:sz w:val="24"/>
          <w:szCs w:val="24"/>
          <w:shd w:val="clear" w:color="auto" w:fill="FFFFFF"/>
          <w:lang w:eastAsia="tr-TR" w:bidi="tr-TR"/>
        </w:rPr>
        <w:t xml:space="preserve">Türkiye olarak 4 Tugay askerle katıldığımız </w:t>
      </w:r>
      <w:r w:rsidR="00232937">
        <w:rPr>
          <w:rFonts w:ascii="Times New Roman" w:eastAsia="Arial" w:hAnsi="Times New Roman" w:cs="Times New Roman"/>
          <w:color w:val="000000"/>
          <w:sz w:val="24"/>
          <w:szCs w:val="24"/>
          <w:shd w:val="clear" w:color="auto" w:fill="FFFFFF"/>
          <w:lang w:eastAsia="tr-TR" w:bidi="tr-TR"/>
        </w:rPr>
        <w:t xml:space="preserve">Kore Savaşında verilen 724 şehidimizin 17’si Balıkesir ilinden gönderilen askerlerden oluşmaktadır. </w:t>
      </w:r>
      <w:proofErr w:type="gramStart"/>
      <w:r w:rsidR="00232937">
        <w:rPr>
          <w:rFonts w:ascii="Times New Roman" w:eastAsia="Arial" w:hAnsi="Times New Roman" w:cs="Times New Roman"/>
          <w:color w:val="000000"/>
          <w:sz w:val="24"/>
          <w:szCs w:val="24"/>
          <w:shd w:val="clear" w:color="auto" w:fill="FFFFFF"/>
          <w:lang w:eastAsia="tr-TR" w:bidi="tr-TR"/>
        </w:rPr>
        <w:t xml:space="preserve">Kore Savaşının Türk Dış Politikası açısından önemi, Savaşının genel seyri ve dinamikleri içerisinde Türkiye’nin gönderdiği askeri birliklerin rol ve görevleri, </w:t>
      </w:r>
      <w:r w:rsidR="0032443B">
        <w:rPr>
          <w:rFonts w:ascii="Times New Roman" w:eastAsia="Arial" w:hAnsi="Times New Roman" w:cs="Times New Roman"/>
          <w:color w:val="000000"/>
          <w:sz w:val="24"/>
          <w:szCs w:val="24"/>
          <w:shd w:val="clear" w:color="auto" w:fill="FFFFFF"/>
          <w:lang w:eastAsia="tr-TR" w:bidi="tr-TR"/>
        </w:rPr>
        <w:t xml:space="preserve">Dönemin yerel basınından ve süreli yayınlardan elde edilen veriler ışığında </w:t>
      </w:r>
      <w:r w:rsidR="00232937">
        <w:rPr>
          <w:rFonts w:ascii="Times New Roman" w:eastAsia="Arial" w:hAnsi="Times New Roman" w:cs="Times New Roman"/>
          <w:color w:val="000000"/>
          <w:sz w:val="24"/>
          <w:szCs w:val="24"/>
          <w:shd w:val="clear" w:color="auto" w:fill="FFFFFF"/>
          <w:lang w:eastAsia="tr-TR" w:bidi="tr-TR"/>
        </w:rPr>
        <w:t xml:space="preserve">Balıkesir ilinin savaşa bakışı </w:t>
      </w:r>
      <w:r w:rsidR="0032443B">
        <w:rPr>
          <w:rFonts w:ascii="Times New Roman" w:eastAsia="Arial" w:hAnsi="Times New Roman" w:cs="Times New Roman"/>
          <w:color w:val="000000"/>
          <w:sz w:val="24"/>
          <w:szCs w:val="24"/>
          <w:shd w:val="clear" w:color="auto" w:fill="FFFFFF"/>
          <w:lang w:eastAsia="tr-TR" w:bidi="tr-TR"/>
        </w:rPr>
        <w:t xml:space="preserve">ve güncel kamuoyunun izahı bakımından daha önce Kore Savaşı ile ilgili yapılan tetkik eser ve çalışmalardan farklı bir tarzda çalışmamız Balıkesir ili özeline odaklanarak tamamlanacaktır. </w:t>
      </w:r>
      <w:proofErr w:type="gramEnd"/>
      <w:r w:rsidR="0032443B">
        <w:rPr>
          <w:rFonts w:ascii="Times New Roman" w:eastAsia="Arial" w:hAnsi="Times New Roman" w:cs="Times New Roman"/>
          <w:color w:val="000000"/>
          <w:sz w:val="24"/>
          <w:szCs w:val="24"/>
          <w:shd w:val="clear" w:color="auto" w:fill="FFFFFF"/>
          <w:lang w:eastAsia="tr-TR" w:bidi="tr-TR"/>
        </w:rPr>
        <w:t xml:space="preserve">Kore Savaşı ve Türkiye’nin buradaki rolüne dair </w:t>
      </w:r>
      <w:proofErr w:type="gramStart"/>
      <w:r w:rsidR="0032443B">
        <w:rPr>
          <w:rFonts w:ascii="Times New Roman" w:eastAsia="Arial" w:hAnsi="Times New Roman" w:cs="Times New Roman"/>
          <w:color w:val="000000"/>
          <w:sz w:val="24"/>
          <w:szCs w:val="24"/>
          <w:shd w:val="clear" w:color="auto" w:fill="FFFFFF"/>
          <w:lang w:eastAsia="tr-TR" w:bidi="tr-TR"/>
        </w:rPr>
        <w:t>literatürden</w:t>
      </w:r>
      <w:proofErr w:type="gramEnd"/>
      <w:r w:rsidR="0032443B">
        <w:rPr>
          <w:rFonts w:ascii="Times New Roman" w:eastAsia="Arial" w:hAnsi="Times New Roman" w:cs="Times New Roman"/>
          <w:color w:val="000000"/>
          <w:sz w:val="24"/>
          <w:szCs w:val="24"/>
          <w:shd w:val="clear" w:color="auto" w:fill="FFFFFF"/>
          <w:lang w:eastAsia="tr-TR" w:bidi="tr-TR"/>
        </w:rPr>
        <w:t xml:space="preserve"> genel izahlar bakımından yararlanılacaktır. Yapılan kaynak ve </w:t>
      </w:r>
      <w:proofErr w:type="gramStart"/>
      <w:r w:rsidR="0032443B">
        <w:rPr>
          <w:rFonts w:ascii="Times New Roman" w:eastAsia="Arial" w:hAnsi="Times New Roman" w:cs="Times New Roman"/>
          <w:color w:val="000000"/>
          <w:sz w:val="24"/>
          <w:szCs w:val="24"/>
          <w:shd w:val="clear" w:color="auto" w:fill="FFFFFF"/>
          <w:lang w:eastAsia="tr-TR" w:bidi="tr-TR"/>
        </w:rPr>
        <w:t>literatür</w:t>
      </w:r>
      <w:proofErr w:type="gramEnd"/>
      <w:r w:rsidR="0032443B">
        <w:rPr>
          <w:rFonts w:ascii="Times New Roman" w:eastAsia="Arial" w:hAnsi="Times New Roman" w:cs="Times New Roman"/>
          <w:color w:val="000000"/>
          <w:sz w:val="24"/>
          <w:szCs w:val="24"/>
          <w:shd w:val="clear" w:color="auto" w:fill="FFFFFF"/>
          <w:lang w:eastAsia="tr-TR" w:bidi="tr-TR"/>
        </w:rPr>
        <w:t xml:space="preserve"> taramalarında Balıkesir ilinin Kore Savaşındaki rolü ve genel durumuyla ilgili eserlere rastlanmadığından çalışmamız bu konudaki açığı kapatmaya hizmet edecektir. Genç nesillerin Kore Savaşı şehitlerimizin hayat hikâyeleriyle buluşturulması ve şehitlerimizin aziz hatıralarının yaşatılması, Anma ve törenlerin bu kapsamda gerçekleştirilmesi yolunda çalışmamız verimli olacaktır. </w:t>
      </w:r>
    </w:p>
    <w:p w:rsidR="00205DD6" w:rsidRDefault="00205DD6" w:rsidP="00205DD6">
      <w:pPr>
        <w:widowControl w:val="0"/>
        <w:spacing w:after="0" w:line="240" w:lineRule="auto"/>
        <w:ind w:firstLine="284"/>
        <w:jc w:val="both"/>
        <w:rPr>
          <w:rFonts w:ascii="Times New Roman" w:eastAsia="Arial" w:hAnsi="Times New Roman" w:cs="Times New Roman"/>
          <w:color w:val="000000"/>
          <w:sz w:val="24"/>
          <w:szCs w:val="24"/>
          <w:shd w:val="clear" w:color="auto" w:fill="FFFFFF"/>
          <w:lang w:eastAsia="tr-TR" w:bidi="tr-TR"/>
        </w:rPr>
      </w:pPr>
    </w:p>
    <w:p w:rsidR="00755552"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2. </w:t>
      </w:r>
      <w:r w:rsidR="00363AD2" w:rsidRPr="001934A8">
        <w:rPr>
          <w:rFonts w:ascii="Times New Roman" w:eastAsia="Arial" w:hAnsi="Times New Roman" w:cs="Times New Roman"/>
          <w:b/>
          <w:bCs/>
          <w:color w:val="000000"/>
          <w:sz w:val="24"/>
          <w:szCs w:val="24"/>
          <w:shd w:val="clear" w:color="auto" w:fill="FFFFFF"/>
          <w:lang w:eastAsia="tr-TR" w:bidi="tr-TR"/>
        </w:rPr>
        <w:t xml:space="preserve">Yöntem </w:t>
      </w:r>
    </w:p>
    <w:p w:rsidR="0032443B" w:rsidRPr="00205DD6" w:rsidRDefault="0032443B" w:rsidP="00205DD6">
      <w:pPr>
        <w:widowControl w:val="0"/>
        <w:shd w:val="clear" w:color="auto" w:fill="FFFFFF"/>
        <w:tabs>
          <w:tab w:val="left" w:pos="284"/>
        </w:tabs>
        <w:spacing w:after="12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t>Çalışmamızın tamamlanmasında a</w:t>
      </w:r>
      <w:r w:rsidRPr="0032443B">
        <w:rPr>
          <w:rFonts w:ascii="Times New Roman" w:eastAsia="Arial" w:hAnsi="Times New Roman" w:cs="Times New Roman"/>
          <w:sz w:val="24"/>
          <w:szCs w:val="24"/>
        </w:rPr>
        <w:t xml:space="preserve">lanyazın taraması kapsamında konu ile alakalı kitaplar, makaleler, tezler taranacaktır. </w:t>
      </w:r>
      <w:r>
        <w:rPr>
          <w:rFonts w:ascii="Times New Roman" w:eastAsia="Arial" w:hAnsi="Times New Roman" w:cs="Times New Roman"/>
          <w:sz w:val="24"/>
          <w:szCs w:val="24"/>
        </w:rPr>
        <w:t xml:space="preserve">Nitel araştırma tekniklerinin kullanılacağı araştırmamızın oluşturulması </w:t>
      </w:r>
      <w:r w:rsidR="001E7A58">
        <w:rPr>
          <w:rFonts w:ascii="Times New Roman" w:eastAsia="Arial" w:hAnsi="Times New Roman" w:cs="Times New Roman"/>
          <w:sz w:val="24"/>
          <w:szCs w:val="24"/>
        </w:rPr>
        <w:t>esnasında</w:t>
      </w:r>
      <w:r w:rsidRPr="0032443B">
        <w:rPr>
          <w:rFonts w:ascii="Times New Roman" w:eastAsia="Arial" w:hAnsi="Times New Roman" w:cs="Times New Roman"/>
          <w:sz w:val="24"/>
          <w:szCs w:val="24"/>
        </w:rPr>
        <w:t xml:space="preserve"> bilgi toplamak amacıyla şehit ailelerinin yakınları ile irtibata geçilerek sözlü tarih çalışması yapılacak, röportajlar </w:t>
      </w:r>
      <w:r w:rsidR="00902BFA">
        <w:rPr>
          <w:rFonts w:ascii="Times New Roman" w:eastAsia="Arial" w:hAnsi="Times New Roman" w:cs="Times New Roman"/>
          <w:sz w:val="24"/>
          <w:szCs w:val="24"/>
        </w:rPr>
        <w:t>yapılacaktır</w:t>
      </w:r>
      <w:r w:rsidRPr="0032443B">
        <w:rPr>
          <w:rFonts w:ascii="Times New Roman" w:eastAsia="Arial" w:hAnsi="Times New Roman" w:cs="Times New Roman"/>
          <w:sz w:val="24"/>
          <w:szCs w:val="24"/>
        </w:rPr>
        <w:t xml:space="preserve">. Dönemin süreli yayınları ve gazetelerinden taramalar yapılarak Kore Savaşı boyunca Balıkesir kamuoyunun ortaya </w:t>
      </w:r>
      <w:r w:rsidRPr="0032443B">
        <w:rPr>
          <w:rFonts w:ascii="Times New Roman" w:eastAsia="Arial" w:hAnsi="Times New Roman" w:cs="Times New Roman"/>
          <w:sz w:val="24"/>
          <w:szCs w:val="24"/>
        </w:rPr>
        <w:lastRenderedPageBreak/>
        <w:t>konması, halkın savaşla ilgili düşünceleri ve bakış açısı</w:t>
      </w:r>
      <w:r w:rsidR="00205DD6">
        <w:rPr>
          <w:rFonts w:ascii="Times New Roman" w:eastAsia="Arial" w:hAnsi="Times New Roman" w:cs="Times New Roman"/>
          <w:sz w:val="24"/>
          <w:szCs w:val="24"/>
        </w:rPr>
        <w:t>nın yansıtılması sağlanacaktır.</w:t>
      </w:r>
    </w:p>
    <w:p w:rsidR="00B82B13"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3. </w:t>
      </w:r>
      <w:r w:rsidR="00B82B13" w:rsidRPr="001934A8">
        <w:rPr>
          <w:rFonts w:ascii="Times New Roman" w:eastAsia="Arial" w:hAnsi="Times New Roman" w:cs="Times New Roman"/>
          <w:b/>
          <w:bCs/>
          <w:color w:val="000000"/>
          <w:sz w:val="24"/>
          <w:szCs w:val="24"/>
          <w:shd w:val="clear" w:color="auto" w:fill="FFFFFF"/>
          <w:lang w:eastAsia="tr-TR" w:bidi="tr-TR"/>
        </w:rPr>
        <w:t xml:space="preserve">Bulgular </w:t>
      </w:r>
    </w:p>
    <w:p w:rsidR="001E7A58" w:rsidRDefault="0032527C" w:rsidP="005879FC">
      <w:pPr>
        <w:widowControl w:val="0"/>
        <w:spacing w:before="120" w:after="120" w:line="240" w:lineRule="auto"/>
        <w:ind w:firstLine="284"/>
        <w:jc w:val="both"/>
        <w:rPr>
          <w:rFonts w:ascii="Times New Roman" w:eastAsia="Arial" w:hAnsi="Times New Roman" w:cs="Times New Roman"/>
          <w:color w:val="000000"/>
          <w:sz w:val="24"/>
          <w:szCs w:val="20"/>
          <w:shd w:val="clear" w:color="auto" w:fill="FFFFFF"/>
          <w:lang w:eastAsia="tr-TR" w:bidi="tr-TR"/>
        </w:rPr>
      </w:pPr>
      <w:r>
        <w:rPr>
          <w:rFonts w:ascii="Times New Roman" w:eastAsia="Arial" w:hAnsi="Times New Roman" w:cs="Times New Roman"/>
          <w:color w:val="000000"/>
          <w:sz w:val="24"/>
          <w:szCs w:val="20"/>
          <w:shd w:val="clear" w:color="auto" w:fill="FFFFFF"/>
          <w:lang w:eastAsia="tr-TR" w:bidi="tr-TR"/>
        </w:rPr>
        <w:t xml:space="preserve">Soğuk Savaş döneminin önemli siyasi gelişmelerinden biri olan Kore Savaşı’na ülkemiz 4 Tugay askerle katılmıştır. SSCB </w:t>
      </w:r>
      <w:proofErr w:type="spellStart"/>
      <w:r>
        <w:rPr>
          <w:rFonts w:ascii="Times New Roman" w:eastAsia="Arial" w:hAnsi="Times New Roman" w:cs="Times New Roman"/>
          <w:color w:val="000000"/>
          <w:sz w:val="24"/>
          <w:szCs w:val="20"/>
          <w:shd w:val="clear" w:color="auto" w:fill="FFFFFF"/>
          <w:lang w:eastAsia="tr-TR" w:bidi="tr-TR"/>
        </w:rPr>
        <w:t>tehtit</w:t>
      </w:r>
      <w:proofErr w:type="spellEnd"/>
      <w:r>
        <w:rPr>
          <w:rFonts w:ascii="Times New Roman" w:eastAsia="Arial" w:hAnsi="Times New Roman" w:cs="Times New Roman"/>
          <w:color w:val="000000"/>
          <w:sz w:val="24"/>
          <w:szCs w:val="20"/>
          <w:shd w:val="clear" w:color="auto" w:fill="FFFFFF"/>
          <w:lang w:eastAsia="tr-TR" w:bidi="tr-TR"/>
        </w:rPr>
        <w:t xml:space="preserve"> ve tehlikesine Batı devletleri kaynaklı destek bulma amacıyla Birleşmiş Milletler ile işbirliği çerçevesinde </w:t>
      </w:r>
      <w:proofErr w:type="gramStart"/>
      <w:r>
        <w:rPr>
          <w:rFonts w:ascii="Times New Roman" w:eastAsia="Arial" w:hAnsi="Times New Roman" w:cs="Times New Roman"/>
          <w:color w:val="000000"/>
          <w:sz w:val="24"/>
          <w:szCs w:val="20"/>
          <w:shd w:val="clear" w:color="auto" w:fill="FFFFFF"/>
          <w:lang w:eastAsia="tr-TR" w:bidi="tr-TR"/>
        </w:rPr>
        <w:t>dahil</w:t>
      </w:r>
      <w:proofErr w:type="gramEnd"/>
      <w:r>
        <w:rPr>
          <w:rFonts w:ascii="Times New Roman" w:eastAsia="Arial" w:hAnsi="Times New Roman" w:cs="Times New Roman"/>
          <w:color w:val="000000"/>
          <w:sz w:val="24"/>
          <w:szCs w:val="20"/>
          <w:shd w:val="clear" w:color="auto" w:fill="FFFFFF"/>
          <w:lang w:eastAsia="tr-TR" w:bidi="tr-TR"/>
        </w:rPr>
        <w:t xml:space="preserve"> olunan savaşta Türk askeri icra ettiği görevle kahramanlığını tüm dünyaya bir kez daha ispat etmiştir. Toplamda 724’ü muharebeler esnasında, 240 </w:t>
      </w:r>
      <w:proofErr w:type="spellStart"/>
      <w:r>
        <w:rPr>
          <w:rFonts w:ascii="Times New Roman" w:eastAsia="Arial" w:hAnsi="Times New Roman" w:cs="Times New Roman"/>
          <w:color w:val="000000"/>
          <w:sz w:val="24"/>
          <w:szCs w:val="20"/>
          <w:shd w:val="clear" w:color="auto" w:fill="FFFFFF"/>
          <w:lang w:eastAsia="tr-TR" w:bidi="tr-TR"/>
        </w:rPr>
        <w:t>gaiben</w:t>
      </w:r>
      <w:proofErr w:type="spellEnd"/>
      <w:r>
        <w:rPr>
          <w:rFonts w:ascii="Times New Roman" w:eastAsia="Arial" w:hAnsi="Times New Roman" w:cs="Times New Roman"/>
          <w:color w:val="000000"/>
          <w:sz w:val="24"/>
          <w:szCs w:val="20"/>
          <w:shd w:val="clear" w:color="auto" w:fill="FFFFFF"/>
          <w:lang w:eastAsia="tr-TR" w:bidi="tr-TR"/>
        </w:rPr>
        <w:t xml:space="preserve"> ve savaş dışı şehidimizin olduğu ülkemizin yakın dönem siyasi tarihinde önemli bir dönüm noktasıdır. Kore Savaşında Balıkesir 17 askerini şehit vermiştir. Bu şehitlerden bir tanesi de 25-27 Ocak 1951 tarihinde gerçekleşen </w:t>
      </w:r>
      <w:proofErr w:type="spellStart"/>
      <w:r w:rsidRPr="00210950">
        <w:rPr>
          <w:rFonts w:ascii="Times New Roman" w:hAnsi="Times New Roman" w:cs="Times New Roman"/>
          <w:sz w:val="24"/>
          <w:szCs w:val="24"/>
        </w:rPr>
        <w:t>Kumyangjang-ni</w:t>
      </w:r>
      <w:proofErr w:type="spellEnd"/>
      <w:r>
        <w:rPr>
          <w:rFonts w:ascii="Times New Roman" w:eastAsia="Arial" w:hAnsi="Times New Roman" w:cs="Times New Roman"/>
          <w:color w:val="000000"/>
          <w:sz w:val="24"/>
          <w:szCs w:val="20"/>
          <w:shd w:val="clear" w:color="auto" w:fill="FFFFFF"/>
          <w:lang w:eastAsia="tr-TR" w:bidi="tr-TR"/>
        </w:rPr>
        <w:t xml:space="preserve"> Muharebesinde Çinlilere esir düşmektense kendisinin ve askerlerinin hayatını hiçe sayarak bulunduğu koordinatlara topçu ateşi isteyen ve şehadete eren Üsteğmen Mehmet </w:t>
      </w:r>
      <w:proofErr w:type="spellStart"/>
      <w:r>
        <w:rPr>
          <w:rFonts w:ascii="Times New Roman" w:eastAsia="Arial" w:hAnsi="Times New Roman" w:cs="Times New Roman"/>
          <w:color w:val="000000"/>
          <w:sz w:val="24"/>
          <w:szCs w:val="20"/>
          <w:shd w:val="clear" w:color="auto" w:fill="FFFFFF"/>
          <w:lang w:eastAsia="tr-TR" w:bidi="tr-TR"/>
        </w:rPr>
        <w:t>GÜNENÇ’tir</w:t>
      </w:r>
      <w:proofErr w:type="spellEnd"/>
      <w:r>
        <w:rPr>
          <w:rFonts w:ascii="Times New Roman" w:eastAsia="Arial" w:hAnsi="Times New Roman" w:cs="Times New Roman"/>
          <w:color w:val="000000"/>
          <w:sz w:val="24"/>
          <w:szCs w:val="20"/>
          <w:shd w:val="clear" w:color="auto" w:fill="FFFFFF"/>
          <w:lang w:eastAsia="tr-TR" w:bidi="tr-TR"/>
        </w:rPr>
        <w:t xml:space="preserve">. Bahsi geçen </w:t>
      </w:r>
      <w:proofErr w:type="spellStart"/>
      <w:r>
        <w:rPr>
          <w:rFonts w:ascii="Times New Roman" w:eastAsia="Arial" w:hAnsi="Times New Roman" w:cs="Times New Roman"/>
          <w:color w:val="000000"/>
          <w:sz w:val="24"/>
          <w:szCs w:val="20"/>
          <w:shd w:val="clear" w:color="auto" w:fill="FFFFFF"/>
          <w:lang w:eastAsia="tr-TR" w:bidi="tr-TR"/>
        </w:rPr>
        <w:t>Balıkesir’li</w:t>
      </w:r>
      <w:proofErr w:type="spellEnd"/>
      <w:r>
        <w:rPr>
          <w:rFonts w:ascii="Times New Roman" w:eastAsia="Arial" w:hAnsi="Times New Roman" w:cs="Times New Roman"/>
          <w:color w:val="000000"/>
          <w:sz w:val="24"/>
          <w:szCs w:val="20"/>
          <w:shd w:val="clear" w:color="auto" w:fill="FFFFFF"/>
          <w:lang w:eastAsia="tr-TR" w:bidi="tr-TR"/>
        </w:rPr>
        <w:t xml:space="preserve"> Kore Savaşı şehitlerimizin ilimizce tanınmadığı, şehitlerimizin ve onların hayat </w:t>
      </w:r>
      <w:proofErr w:type="gramStart"/>
      <w:r>
        <w:rPr>
          <w:rFonts w:ascii="Times New Roman" w:eastAsia="Arial" w:hAnsi="Times New Roman" w:cs="Times New Roman"/>
          <w:color w:val="000000"/>
          <w:sz w:val="24"/>
          <w:szCs w:val="20"/>
          <w:shd w:val="clear" w:color="auto" w:fill="FFFFFF"/>
          <w:lang w:eastAsia="tr-TR" w:bidi="tr-TR"/>
        </w:rPr>
        <w:t>hikayelerinin</w:t>
      </w:r>
      <w:proofErr w:type="gramEnd"/>
      <w:r>
        <w:rPr>
          <w:rFonts w:ascii="Times New Roman" w:eastAsia="Arial" w:hAnsi="Times New Roman" w:cs="Times New Roman"/>
          <w:color w:val="000000"/>
          <w:sz w:val="24"/>
          <w:szCs w:val="20"/>
          <w:shd w:val="clear" w:color="auto" w:fill="FFFFFF"/>
          <w:lang w:eastAsia="tr-TR" w:bidi="tr-TR"/>
        </w:rPr>
        <w:t xml:space="preserve"> genç nesillere vatan sevgisi ve fedakarlıkta örnek oluşturacak sayfalarla dolu olduğu anlaşılmıştır. </w:t>
      </w:r>
    </w:p>
    <w:p w:rsidR="00205DD6" w:rsidRPr="001934A8"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A741C7"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4. </w:t>
      </w:r>
      <w:r w:rsidR="00010A8C" w:rsidRPr="001934A8">
        <w:rPr>
          <w:rFonts w:ascii="Times New Roman" w:eastAsia="Arial" w:hAnsi="Times New Roman" w:cs="Times New Roman"/>
          <w:b/>
          <w:bCs/>
          <w:color w:val="000000"/>
          <w:sz w:val="24"/>
          <w:szCs w:val="24"/>
          <w:shd w:val="clear" w:color="auto" w:fill="FFFFFF"/>
          <w:lang w:eastAsia="tr-TR" w:bidi="tr-TR"/>
        </w:rPr>
        <w:t>Sonuç</w:t>
      </w:r>
      <w:r w:rsidR="00A741C7" w:rsidRPr="001934A8">
        <w:rPr>
          <w:rFonts w:ascii="Times New Roman" w:eastAsia="Arial" w:hAnsi="Times New Roman" w:cs="Times New Roman"/>
          <w:b/>
          <w:bCs/>
          <w:color w:val="000000"/>
          <w:sz w:val="24"/>
          <w:szCs w:val="24"/>
          <w:shd w:val="clear" w:color="auto" w:fill="FFFFFF"/>
          <w:lang w:eastAsia="tr-TR" w:bidi="tr-TR"/>
        </w:rPr>
        <w:t xml:space="preserve"> ve</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r w:rsidR="00363AD2" w:rsidRPr="001934A8">
        <w:rPr>
          <w:rFonts w:ascii="Times New Roman" w:eastAsia="Arial" w:hAnsi="Times New Roman" w:cs="Times New Roman"/>
          <w:b/>
          <w:bCs/>
          <w:color w:val="000000"/>
          <w:sz w:val="24"/>
          <w:szCs w:val="24"/>
          <w:shd w:val="clear" w:color="auto" w:fill="FFFFFF"/>
          <w:lang w:eastAsia="tr-TR" w:bidi="tr-TR"/>
        </w:rPr>
        <w:t>Tartışma</w:t>
      </w:r>
      <w:r w:rsidR="004B2CAF" w:rsidRPr="001934A8">
        <w:rPr>
          <w:rFonts w:ascii="Times New Roman" w:eastAsia="Arial" w:hAnsi="Times New Roman" w:cs="Times New Roman"/>
          <w:b/>
          <w:bCs/>
          <w:color w:val="000000"/>
          <w:sz w:val="24"/>
          <w:szCs w:val="24"/>
          <w:shd w:val="clear" w:color="auto" w:fill="FFFFFF"/>
          <w:lang w:eastAsia="tr-TR" w:bidi="tr-TR"/>
        </w:rPr>
        <w:t xml:space="preserve"> </w:t>
      </w:r>
    </w:p>
    <w:p w:rsidR="001E7A58" w:rsidRDefault="001E7A58" w:rsidP="001E7A58">
      <w:pPr>
        <w:widowControl w:val="0"/>
        <w:spacing w:after="120" w:line="240" w:lineRule="auto"/>
        <w:jc w:val="both"/>
        <w:rPr>
          <w:rFonts w:ascii="Times New Roman" w:eastAsia="Arial" w:hAnsi="Times New Roman" w:cs="Times New Roman"/>
          <w:bCs/>
          <w:color w:val="000000"/>
          <w:sz w:val="24"/>
          <w:szCs w:val="24"/>
          <w:shd w:val="clear" w:color="auto" w:fill="FFFFFF"/>
          <w:lang w:eastAsia="tr-TR" w:bidi="tr-TR"/>
        </w:rPr>
      </w:pPr>
      <w:proofErr w:type="gramStart"/>
      <w:r>
        <w:rPr>
          <w:rFonts w:ascii="Times New Roman" w:eastAsia="Arial" w:hAnsi="Times New Roman" w:cs="Times New Roman"/>
          <w:bCs/>
          <w:color w:val="000000"/>
          <w:sz w:val="24"/>
          <w:szCs w:val="24"/>
          <w:shd w:val="clear" w:color="auto" w:fill="FFFFFF"/>
          <w:lang w:eastAsia="tr-TR" w:bidi="tr-TR"/>
        </w:rPr>
        <w:t xml:space="preserve">Çalışmamızda elde ettiğimiz sonuçlar Kore Savaşında Türkiye’nin rolü, savaşa katılan askeri birliklerin görevleri, Türk askeri birliklerinin savaşın seyrine etkileri, savaşın Türk Dış Politikasındaki etkileri gibi yayınlanmış tetkik eserlerin ulaştığı temel bulguların yanı sıra Balıkesir ili özelinde Kore Savaşının ne şekilde algılandığı, Balıkesir ilinden savaşa gönderilen ve şehit düşen askerlerimize bakış açısının ortaya konması konusunda eksikliklerin bulunduğu anlaşılmıştır. </w:t>
      </w:r>
      <w:proofErr w:type="gramEnd"/>
      <w:r>
        <w:rPr>
          <w:rFonts w:ascii="Times New Roman" w:eastAsia="Arial" w:hAnsi="Times New Roman" w:cs="Times New Roman"/>
          <w:bCs/>
          <w:color w:val="000000"/>
          <w:sz w:val="24"/>
          <w:szCs w:val="24"/>
          <w:shd w:val="clear" w:color="auto" w:fill="FFFFFF"/>
          <w:lang w:eastAsia="tr-TR" w:bidi="tr-TR"/>
        </w:rPr>
        <w:t xml:space="preserve">Genç nesillerin Balıkesir ilinden Kore Savaşına katılarak şehit düşen askerilerimizin hayat </w:t>
      </w:r>
      <w:proofErr w:type="gramStart"/>
      <w:r>
        <w:rPr>
          <w:rFonts w:ascii="Times New Roman" w:eastAsia="Arial" w:hAnsi="Times New Roman" w:cs="Times New Roman"/>
          <w:bCs/>
          <w:color w:val="000000"/>
          <w:sz w:val="24"/>
          <w:szCs w:val="24"/>
          <w:shd w:val="clear" w:color="auto" w:fill="FFFFFF"/>
          <w:lang w:eastAsia="tr-TR" w:bidi="tr-TR"/>
        </w:rPr>
        <w:t>hikayeleriyle</w:t>
      </w:r>
      <w:proofErr w:type="gramEnd"/>
      <w:r>
        <w:rPr>
          <w:rFonts w:ascii="Times New Roman" w:eastAsia="Arial" w:hAnsi="Times New Roman" w:cs="Times New Roman"/>
          <w:bCs/>
          <w:color w:val="000000"/>
          <w:sz w:val="24"/>
          <w:szCs w:val="24"/>
          <w:shd w:val="clear" w:color="auto" w:fill="FFFFFF"/>
          <w:lang w:eastAsia="tr-TR" w:bidi="tr-TR"/>
        </w:rPr>
        <w:t xml:space="preserve"> buluşturulması ihtiyacının olduğu, Şehit Üsteğmen Mehmet GÜNENÇ gibi bir kahramanın yeterince tanınmadığının, Şehit Üsteğmen Mehmet GÜNENÇ ve diğer şehitlerimizin aziz hatıralarına saygı için Yerel yönetimlerin Kore Savaşı Şehitlerinin Anılmasıyla ilgili etkinliklerde bulunmalarının doğru olacağı anlaşılmıştır. </w:t>
      </w:r>
    </w:p>
    <w:p w:rsidR="00205DD6" w:rsidRPr="001E7A58" w:rsidRDefault="00205DD6" w:rsidP="001E7A58">
      <w:pPr>
        <w:widowControl w:val="0"/>
        <w:spacing w:after="120" w:line="240" w:lineRule="auto"/>
        <w:jc w:val="both"/>
        <w:rPr>
          <w:rFonts w:ascii="Times New Roman" w:eastAsia="Arial" w:hAnsi="Times New Roman" w:cs="Times New Roman"/>
          <w:bCs/>
          <w:color w:val="000000"/>
          <w:sz w:val="24"/>
          <w:szCs w:val="24"/>
          <w:shd w:val="clear" w:color="auto" w:fill="FFFFFF"/>
          <w:lang w:eastAsia="tr-TR" w:bidi="tr-TR"/>
        </w:rPr>
      </w:pPr>
    </w:p>
    <w:p w:rsidR="00363AD2" w:rsidRPr="001934A8" w:rsidRDefault="002444B4"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 xml:space="preserve">5. </w:t>
      </w:r>
      <w:r w:rsidR="00A741C7" w:rsidRPr="001934A8">
        <w:rPr>
          <w:rFonts w:ascii="Times New Roman" w:eastAsia="Arial" w:hAnsi="Times New Roman" w:cs="Times New Roman"/>
          <w:b/>
          <w:bCs/>
          <w:color w:val="000000"/>
          <w:sz w:val="24"/>
          <w:szCs w:val="24"/>
          <w:shd w:val="clear" w:color="auto" w:fill="FFFFFF"/>
          <w:lang w:eastAsia="tr-TR" w:bidi="tr-TR"/>
        </w:rPr>
        <w:t>Öneriler</w:t>
      </w:r>
    </w:p>
    <w:p w:rsidR="0032527C" w:rsidRPr="0032527C" w:rsidRDefault="0032527C"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lang w:eastAsia="tr-TR" w:bidi="tr-TR"/>
        </w:rPr>
        <w:t xml:space="preserve">Balıkesir ilinden Kore Savaşına katılan ve şehit olan askerlerimizin posterlerinin ve hayat </w:t>
      </w:r>
      <w:proofErr w:type="gramStart"/>
      <w:r>
        <w:rPr>
          <w:rFonts w:ascii="Times New Roman" w:eastAsia="Arial" w:hAnsi="Times New Roman" w:cs="Times New Roman"/>
          <w:color w:val="000000"/>
          <w:sz w:val="24"/>
          <w:szCs w:val="24"/>
          <w:shd w:val="clear" w:color="auto" w:fill="FFFFFF"/>
          <w:lang w:eastAsia="tr-TR" w:bidi="tr-TR"/>
        </w:rPr>
        <w:t>hikayelerinin</w:t>
      </w:r>
      <w:proofErr w:type="gramEnd"/>
      <w:r>
        <w:rPr>
          <w:rFonts w:ascii="Times New Roman" w:eastAsia="Arial" w:hAnsi="Times New Roman" w:cs="Times New Roman"/>
          <w:color w:val="000000"/>
          <w:sz w:val="24"/>
          <w:szCs w:val="24"/>
          <w:shd w:val="clear" w:color="auto" w:fill="FFFFFF"/>
          <w:lang w:eastAsia="tr-TR" w:bidi="tr-TR"/>
        </w:rPr>
        <w:t xml:space="preserve"> ilimiz okullarında birer köşede sergilenmesinin sağlanması,</w:t>
      </w:r>
    </w:p>
    <w:p w:rsidR="00A741C7" w:rsidRPr="001934A8" w:rsidRDefault="0032527C" w:rsidP="001934A8">
      <w:pPr>
        <w:pStyle w:val="ListeParagraf"/>
        <w:widowControl w:val="0"/>
        <w:numPr>
          <w:ilvl w:val="0"/>
          <w:numId w:val="6"/>
        </w:numPr>
        <w:spacing w:after="116" w:line="240" w:lineRule="auto"/>
        <w:jc w:val="both"/>
        <w:rPr>
          <w:rFonts w:ascii="Times New Roman" w:eastAsia="Arial" w:hAnsi="Times New Roman" w:cs="Times New Roman"/>
          <w:sz w:val="24"/>
          <w:szCs w:val="24"/>
        </w:rPr>
      </w:pPr>
      <w:r>
        <w:rPr>
          <w:rFonts w:ascii="Times New Roman" w:eastAsia="Arial" w:hAnsi="Times New Roman" w:cs="Times New Roman"/>
          <w:color w:val="000000"/>
          <w:sz w:val="24"/>
          <w:szCs w:val="24"/>
          <w:shd w:val="clear" w:color="auto" w:fill="FFFFFF"/>
          <w:lang w:eastAsia="tr-TR" w:bidi="tr-TR"/>
        </w:rPr>
        <w:t xml:space="preserve">Kore Savaşının anma yıl dönümlerinde tüm il çapında etkinliğe dönüştürülerek anma faaliyeti yapılmasının sağlanması. </w:t>
      </w: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205DD6" w:rsidRDefault="00205DD6"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p>
    <w:p w:rsidR="004B2CAF" w:rsidRDefault="008F61F1" w:rsidP="005879FC">
      <w:pPr>
        <w:widowControl w:val="0"/>
        <w:spacing w:before="120" w:after="120" w:line="240" w:lineRule="auto"/>
        <w:ind w:firstLine="284"/>
        <w:jc w:val="both"/>
        <w:rPr>
          <w:rFonts w:ascii="Times New Roman" w:eastAsia="Arial" w:hAnsi="Times New Roman" w:cs="Times New Roman"/>
          <w:b/>
          <w:bCs/>
          <w:color w:val="000000"/>
          <w:sz w:val="24"/>
          <w:szCs w:val="24"/>
          <w:shd w:val="clear" w:color="auto" w:fill="FFFFFF"/>
          <w:lang w:eastAsia="tr-TR" w:bidi="tr-TR"/>
        </w:rPr>
      </w:pPr>
      <w:r>
        <w:rPr>
          <w:rFonts w:ascii="Times New Roman" w:eastAsia="Arial" w:hAnsi="Times New Roman" w:cs="Times New Roman"/>
          <w:b/>
          <w:bCs/>
          <w:color w:val="000000"/>
          <w:sz w:val="24"/>
          <w:szCs w:val="24"/>
          <w:shd w:val="clear" w:color="auto" w:fill="FFFFFF"/>
          <w:lang w:eastAsia="tr-TR" w:bidi="tr-TR"/>
        </w:rPr>
        <w:t>Kaynakça</w:t>
      </w:r>
      <w:r w:rsidR="00363AD2" w:rsidRPr="001934A8">
        <w:rPr>
          <w:rFonts w:ascii="Times New Roman" w:eastAsia="Arial" w:hAnsi="Times New Roman" w:cs="Times New Roman"/>
          <w:b/>
          <w:bCs/>
          <w:color w:val="000000"/>
          <w:sz w:val="24"/>
          <w:szCs w:val="24"/>
          <w:shd w:val="clear" w:color="auto" w:fill="FFFFFF"/>
          <w:lang w:eastAsia="tr-TR" w:bidi="tr-TR"/>
        </w:rPr>
        <w:t xml:space="preserve"> </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sidRPr="0032527C">
        <w:rPr>
          <w:rFonts w:ascii="Times New Roman" w:hAnsi="Times New Roman" w:cs="Times New Roman"/>
          <w:sz w:val="24"/>
          <w:szCs w:val="24"/>
        </w:rPr>
        <w:t>Afşin, Z</w:t>
      </w:r>
      <w:r>
        <w:rPr>
          <w:rFonts w:ascii="Times New Roman" w:hAnsi="Times New Roman" w:cs="Times New Roman"/>
          <w:sz w:val="24"/>
          <w:szCs w:val="24"/>
        </w:rPr>
        <w:t>. (</w:t>
      </w:r>
      <w:r w:rsidRPr="0032527C">
        <w:rPr>
          <w:rFonts w:ascii="Times New Roman" w:hAnsi="Times New Roman" w:cs="Times New Roman"/>
          <w:sz w:val="24"/>
          <w:szCs w:val="24"/>
        </w:rPr>
        <w:t>1953</w:t>
      </w:r>
      <w:r>
        <w:rPr>
          <w:rFonts w:ascii="Times New Roman" w:hAnsi="Times New Roman" w:cs="Times New Roman"/>
          <w:sz w:val="24"/>
          <w:szCs w:val="24"/>
        </w:rPr>
        <w:t>)</w:t>
      </w:r>
      <w:r w:rsidRPr="007B4272">
        <w:rPr>
          <w:rFonts w:ascii="Times New Roman" w:hAnsi="Times New Roman" w:cs="Times New Roman"/>
          <w:i/>
          <w:sz w:val="24"/>
          <w:szCs w:val="24"/>
        </w:rPr>
        <w:t>Kore Kahramanları ve Türkiye</w:t>
      </w:r>
      <w:r>
        <w:rPr>
          <w:rFonts w:ascii="Times New Roman" w:hAnsi="Times New Roman" w:cs="Times New Roman"/>
          <w:sz w:val="24"/>
          <w:szCs w:val="24"/>
        </w:rPr>
        <w:t>, Ankara.</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sidRPr="0032527C">
        <w:rPr>
          <w:rFonts w:ascii="Times New Roman" w:hAnsi="Times New Roman" w:cs="Times New Roman"/>
          <w:sz w:val="24"/>
          <w:szCs w:val="24"/>
        </w:rPr>
        <w:t>Akay, A</w:t>
      </w:r>
      <w:r>
        <w:rPr>
          <w:rFonts w:ascii="Times New Roman" w:hAnsi="Times New Roman" w:cs="Times New Roman"/>
          <w:sz w:val="24"/>
          <w:szCs w:val="24"/>
        </w:rPr>
        <w:t>.</w:t>
      </w:r>
      <w:r w:rsidRPr="0032527C">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1985</w:t>
      </w:r>
      <w:r>
        <w:rPr>
          <w:rFonts w:ascii="Times New Roman" w:hAnsi="Times New Roman" w:cs="Times New Roman"/>
          <w:sz w:val="24"/>
          <w:szCs w:val="24"/>
        </w:rPr>
        <w:t>)</w:t>
      </w:r>
      <w:r w:rsidRPr="007B4272">
        <w:rPr>
          <w:rFonts w:ascii="Times New Roman" w:hAnsi="Times New Roman" w:cs="Times New Roman"/>
          <w:i/>
          <w:sz w:val="24"/>
          <w:szCs w:val="24"/>
        </w:rPr>
        <w:t>Kore'de Dirilen Şehit</w:t>
      </w:r>
      <w:r>
        <w:rPr>
          <w:rFonts w:ascii="Times New Roman" w:hAnsi="Times New Roman" w:cs="Times New Roman"/>
          <w:sz w:val="24"/>
          <w:szCs w:val="24"/>
        </w:rPr>
        <w:t>, Ankara.</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proofErr w:type="spellStart"/>
      <w:r w:rsidRPr="0032527C">
        <w:rPr>
          <w:rFonts w:ascii="Times New Roman" w:hAnsi="Times New Roman" w:cs="Times New Roman"/>
          <w:sz w:val="24"/>
          <w:szCs w:val="24"/>
        </w:rPr>
        <w:t>Armaoğlu</w:t>
      </w:r>
      <w:proofErr w:type="spellEnd"/>
      <w:r w:rsidRPr="0032527C">
        <w:rPr>
          <w:rFonts w:ascii="Times New Roman" w:hAnsi="Times New Roman" w:cs="Times New Roman"/>
          <w:sz w:val="24"/>
          <w:szCs w:val="24"/>
        </w:rPr>
        <w:t>, F</w:t>
      </w:r>
      <w:r>
        <w:rPr>
          <w:rFonts w:ascii="Times New Roman" w:hAnsi="Times New Roman" w:cs="Times New Roman"/>
          <w:sz w:val="24"/>
          <w:szCs w:val="24"/>
        </w:rPr>
        <w:t>.</w:t>
      </w:r>
      <w:r w:rsidRPr="0032527C">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1990</w:t>
      </w:r>
      <w:r>
        <w:rPr>
          <w:rFonts w:ascii="Times New Roman" w:hAnsi="Times New Roman" w:cs="Times New Roman"/>
          <w:sz w:val="24"/>
          <w:szCs w:val="24"/>
        </w:rPr>
        <w:t xml:space="preserve">) </w:t>
      </w:r>
      <w:r w:rsidRPr="007B4272">
        <w:rPr>
          <w:rFonts w:ascii="Times New Roman" w:hAnsi="Times New Roman" w:cs="Times New Roman"/>
          <w:i/>
          <w:sz w:val="24"/>
          <w:szCs w:val="24"/>
        </w:rPr>
        <w:t>20. Yüzyıl Siyasî Tarihi</w:t>
      </w:r>
      <w:r w:rsidRPr="0032527C">
        <w:rPr>
          <w:rFonts w:ascii="Times New Roman" w:hAnsi="Times New Roman" w:cs="Times New Roman"/>
          <w:sz w:val="24"/>
          <w:szCs w:val="24"/>
        </w:rPr>
        <w:t>, Alkım Yay</w:t>
      </w:r>
      <w:proofErr w:type="gramStart"/>
      <w:r w:rsidRPr="0032527C">
        <w:rPr>
          <w:rFonts w:ascii="Times New Roman" w:hAnsi="Times New Roman" w:cs="Times New Roman"/>
          <w:sz w:val="24"/>
          <w:szCs w:val="24"/>
        </w:rPr>
        <w:t>.,</w:t>
      </w:r>
      <w:proofErr w:type="gramEnd"/>
      <w:r w:rsidRPr="0032527C">
        <w:rPr>
          <w:rFonts w:ascii="Times New Roman" w:hAnsi="Times New Roman" w:cs="Times New Roman"/>
          <w:sz w:val="24"/>
          <w:szCs w:val="24"/>
        </w:rPr>
        <w:t xml:space="preserve"> Ankara</w:t>
      </w:r>
      <w:r>
        <w:rPr>
          <w:rFonts w:ascii="Times New Roman" w:hAnsi="Times New Roman" w:cs="Times New Roman"/>
          <w:sz w:val="24"/>
          <w:szCs w:val="24"/>
        </w:rPr>
        <w:t>.</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Aslanoğlu, H.</w:t>
      </w:r>
      <w:r w:rsidRPr="0032527C">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1951</w:t>
      </w:r>
      <w:r>
        <w:rPr>
          <w:rFonts w:ascii="Times New Roman" w:hAnsi="Times New Roman" w:cs="Times New Roman"/>
          <w:sz w:val="24"/>
          <w:szCs w:val="24"/>
        </w:rPr>
        <w:t>)</w:t>
      </w:r>
      <w:r w:rsidRPr="007B4272">
        <w:rPr>
          <w:rFonts w:ascii="Times New Roman" w:hAnsi="Times New Roman" w:cs="Times New Roman"/>
          <w:i/>
          <w:sz w:val="24"/>
          <w:szCs w:val="24"/>
        </w:rPr>
        <w:t>Kore ve Kore Harbi</w:t>
      </w:r>
      <w:r>
        <w:rPr>
          <w:rFonts w:ascii="Times New Roman" w:hAnsi="Times New Roman" w:cs="Times New Roman"/>
          <w:sz w:val="24"/>
          <w:szCs w:val="24"/>
        </w:rPr>
        <w:t>, Ankara.</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sidRPr="0032527C">
        <w:rPr>
          <w:rFonts w:ascii="Times New Roman" w:hAnsi="Times New Roman" w:cs="Times New Roman"/>
          <w:sz w:val="24"/>
          <w:szCs w:val="24"/>
        </w:rPr>
        <w:t>Bağcı, H</w:t>
      </w:r>
      <w:r>
        <w:rPr>
          <w:rFonts w:ascii="Times New Roman" w:hAnsi="Times New Roman" w:cs="Times New Roman"/>
          <w:sz w:val="24"/>
          <w:szCs w:val="24"/>
        </w:rPr>
        <w:t>.</w:t>
      </w:r>
      <w:r w:rsidRPr="0032527C">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2007</w:t>
      </w:r>
      <w:r>
        <w:rPr>
          <w:rFonts w:ascii="Times New Roman" w:hAnsi="Times New Roman" w:cs="Times New Roman"/>
          <w:sz w:val="24"/>
          <w:szCs w:val="24"/>
        </w:rPr>
        <w:t xml:space="preserve">) </w:t>
      </w:r>
      <w:r w:rsidRPr="007B4272">
        <w:rPr>
          <w:rFonts w:ascii="Times New Roman" w:hAnsi="Times New Roman" w:cs="Times New Roman"/>
          <w:i/>
          <w:sz w:val="24"/>
          <w:szCs w:val="24"/>
        </w:rPr>
        <w:t>Türk Dış Politikasında 1950’li Yıllar</w:t>
      </w:r>
      <w:r w:rsidRPr="0032527C">
        <w:rPr>
          <w:rFonts w:ascii="Times New Roman" w:hAnsi="Times New Roman" w:cs="Times New Roman"/>
          <w:sz w:val="24"/>
          <w:szCs w:val="24"/>
        </w:rPr>
        <w:t>, Ortadoğu Teknik Üniversitesi Gelişme Vakfı Yay</w:t>
      </w:r>
      <w:proofErr w:type="gramStart"/>
      <w:r w:rsidRPr="0032527C">
        <w:rPr>
          <w:rFonts w:ascii="Times New Roman" w:hAnsi="Times New Roman" w:cs="Times New Roman"/>
          <w:sz w:val="24"/>
          <w:szCs w:val="24"/>
        </w:rPr>
        <w:t>.,</w:t>
      </w:r>
      <w:proofErr w:type="gramEnd"/>
      <w:r w:rsidRPr="0032527C">
        <w:rPr>
          <w:rFonts w:ascii="Times New Roman" w:hAnsi="Times New Roman" w:cs="Times New Roman"/>
          <w:sz w:val="24"/>
          <w:szCs w:val="24"/>
        </w:rPr>
        <w:t xml:space="preserve"> Ankara</w:t>
      </w:r>
      <w:r>
        <w:rPr>
          <w:rFonts w:ascii="Times New Roman" w:hAnsi="Times New Roman" w:cs="Times New Roman"/>
          <w:sz w:val="24"/>
          <w:szCs w:val="24"/>
        </w:rPr>
        <w:t>.</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sidRPr="0032527C">
        <w:rPr>
          <w:rFonts w:ascii="Times New Roman" w:hAnsi="Times New Roman" w:cs="Times New Roman"/>
          <w:sz w:val="24"/>
          <w:szCs w:val="24"/>
        </w:rPr>
        <w:t>Cemal, F</w:t>
      </w:r>
      <w:r>
        <w:rPr>
          <w:rFonts w:ascii="Times New Roman" w:hAnsi="Times New Roman" w:cs="Times New Roman"/>
          <w:sz w:val="24"/>
          <w:szCs w:val="24"/>
        </w:rPr>
        <w:t>.</w:t>
      </w:r>
      <w:r w:rsidRPr="0032527C">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1993</w:t>
      </w:r>
      <w:r>
        <w:rPr>
          <w:rFonts w:ascii="Times New Roman" w:hAnsi="Times New Roman" w:cs="Times New Roman"/>
          <w:sz w:val="24"/>
          <w:szCs w:val="24"/>
        </w:rPr>
        <w:t>)</w:t>
      </w:r>
      <w:r w:rsidRPr="0032527C">
        <w:rPr>
          <w:rFonts w:ascii="Times New Roman" w:hAnsi="Times New Roman" w:cs="Times New Roman"/>
          <w:sz w:val="24"/>
          <w:szCs w:val="24"/>
        </w:rPr>
        <w:t xml:space="preserve">; </w:t>
      </w:r>
      <w:r w:rsidRPr="007B4272">
        <w:rPr>
          <w:rFonts w:ascii="Times New Roman" w:hAnsi="Times New Roman" w:cs="Times New Roman"/>
          <w:i/>
          <w:sz w:val="24"/>
          <w:szCs w:val="24"/>
        </w:rPr>
        <w:t>Dışişlerinde 34 Yıl</w:t>
      </w:r>
      <w:r w:rsidRPr="0032527C">
        <w:rPr>
          <w:rFonts w:ascii="Times New Roman" w:hAnsi="Times New Roman" w:cs="Times New Roman"/>
          <w:sz w:val="24"/>
          <w:szCs w:val="24"/>
        </w:rPr>
        <w:t>, TTK Basımevi, Ankara</w:t>
      </w:r>
      <w:r>
        <w:rPr>
          <w:rFonts w:ascii="Times New Roman" w:hAnsi="Times New Roman" w:cs="Times New Roman"/>
          <w:sz w:val="24"/>
          <w:szCs w:val="24"/>
        </w:rPr>
        <w:t>.</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Denizli, A.</w:t>
      </w:r>
      <w:r w:rsidRPr="0032527C">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1994</w:t>
      </w:r>
      <w:r>
        <w:rPr>
          <w:rFonts w:ascii="Times New Roman" w:hAnsi="Times New Roman" w:cs="Times New Roman"/>
          <w:sz w:val="24"/>
          <w:szCs w:val="24"/>
        </w:rPr>
        <w:t>)</w:t>
      </w:r>
      <w:r w:rsidRPr="007B4272">
        <w:rPr>
          <w:rFonts w:ascii="Times New Roman" w:hAnsi="Times New Roman" w:cs="Times New Roman"/>
          <w:i/>
          <w:sz w:val="24"/>
          <w:szCs w:val="24"/>
        </w:rPr>
        <w:t>Kore Harbinde Türk Tugayları</w:t>
      </w:r>
      <w:r>
        <w:rPr>
          <w:rFonts w:ascii="Times New Roman" w:hAnsi="Times New Roman" w:cs="Times New Roman"/>
          <w:sz w:val="24"/>
          <w:szCs w:val="24"/>
        </w:rPr>
        <w:t>, Genelkurmay Basımevi, Ankara.</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Denzi</w:t>
      </w:r>
      <w:proofErr w:type="spellEnd"/>
      <w:r>
        <w:rPr>
          <w:rFonts w:ascii="Times New Roman" w:hAnsi="Times New Roman" w:cs="Times New Roman"/>
          <w:sz w:val="24"/>
          <w:szCs w:val="24"/>
        </w:rPr>
        <w:t>, A.(</w:t>
      </w:r>
      <w:r w:rsidRPr="0032527C">
        <w:rPr>
          <w:rFonts w:ascii="Times New Roman" w:hAnsi="Times New Roman" w:cs="Times New Roman"/>
          <w:sz w:val="24"/>
          <w:szCs w:val="24"/>
        </w:rPr>
        <w:t>2010</w:t>
      </w:r>
      <w:r>
        <w:rPr>
          <w:rFonts w:ascii="Times New Roman" w:hAnsi="Times New Roman" w:cs="Times New Roman"/>
          <w:sz w:val="24"/>
          <w:szCs w:val="24"/>
        </w:rPr>
        <w:t>)</w:t>
      </w:r>
      <w:r w:rsidRPr="0032527C">
        <w:rPr>
          <w:rFonts w:ascii="Times New Roman" w:hAnsi="Times New Roman" w:cs="Times New Roman"/>
          <w:sz w:val="24"/>
          <w:szCs w:val="24"/>
        </w:rPr>
        <w:t xml:space="preserve"> </w:t>
      </w:r>
      <w:r w:rsidRPr="007B4272">
        <w:rPr>
          <w:rFonts w:ascii="Times New Roman" w:hAnsi="Times New Roman" w:cs="Times New Roman"/>
          <w:i/>
          <w:sz w:val="24"/>
          <w:szCs w:val="24"/>
        </w:rPr>
        <w:t xml:space="preserve">Kore Savaşındaki </w:t>
      </w:r>
      <w:proofErr w:type="spellStart"/>
      <w:r w:rsidRPr="007B4272">
        <w:rPr>
          <w:rFonts w:ascii="Times New Roman" w:hAnsi="Times New Roman" w:cs="Times New Roman"/>
          <w:i/>
          <w:sz w:val="24"/>
          <w:szCs w:val="24"/>
        </w:rPr>
        <w:t>Kumyangjangni</w:t>
      </w:r>
      <w:proofErr w:type="spellEnd"/>
      <w:r w:rsidRPr="007B4272">
        <w:rPr>
          <w:rFonts w:ascii="Times New Roman" w:hAnsi="Times New Roman" w:cs="Times New Roman"/>
          <w:i/>
          <w:sz w:val="24"/>
          <w:szCs w:val="24"/>
        </w:rPr>
        <w:t xml:space="preserve"> Kahramanları</w:t>
      </w:r>
      <w:r w:rsidRPr="0032527C">
        <w:rPr>
          <w:rFonts w:ascii="Times New Roman" w:hAnsi="Times New Roman" w:cs="Times New Roman"/>
          <w:sz w:val="24"/>
          <w:szCs w:val="24"/>
        </w:rPr>
        <w:t>, Turhan Kitabevi, Ankar</w:t>
      </w:r>
      <w:r>
        <w:rPr>
          <w:rFonts w:ascii="Times New Roman" w:hAnsi="Times New Roman" w:cs="Times New Roman"/>
          <w:sz w:val="24"/>
          <w:szCs w:val="24"/>
        </w:rPr>
        <w:t>a.</w:t>
      </w:r>
      <w:r w:rsidRPr="0032527C">
        <w:rPr>
          <w:rFonts w:ascii="Times New Roman" w:hAnsi="Times New Roman" w:cs="Times New Roman"/>
          <w:sz w:val="24"/>
          <w:szCs w:val="24"/>
        </w:rPr>
        <w:t xml:space="preserve"> </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Deral</w:t>
      </w:r>
      <w:proofErr w:type="spellEnd"/>
      <w:r>
        <w:rPr>
          <w:rFonts w:ascii="Times New Roman" w:hAnsi="Times New Roman" w:cs="Times New Roman"/>
          <w:sz w:val="24"/>
          <w:szCs w:val="24"/>
        </w:rPr>
        <w:t>, M.</w:t>
      </w:r>
      <w:r w:rsidRPr="007B4272">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1963</w:t>
      </w:r>
      <w:r>
        <w:rPr>
          <w:rFonts w:ascii="Times New Roman" w:hAnsi="Times New Roman" w:cs="Times New Roman"/>
          <w:sz w:val="24"/>
          <w:szCs w:val="24"/>
        </w:rPr>
        <w:t>)</w:t>
      </w:r>
      <w:r w:rsidRPr="0032527C">
        <w:rPr>
          <w:rFonts w:ascii="Times New Roman" w:hAnsi="Times New Roman" w:cs="Times New Roman"/>
          <w:sz w:val="24"/>
          <w:szCs w:val="24"/>
        </w:rPr>
        <w:t xml:space="preserve"> </w:t>
      </w:r>
      <w:r w:rsidRPr="007B4272">
        <w:rPr>
          <w:rFonts w:ascii="Times New Roman" w:hAnsi="Times New Roman" w:cs="Times New Roman"/>
          <w:i/>
          <w:sz w:val="24"/>
          <w:szCs w:val="24"/>
        </w:rPr>
        <w:t>Kore'ye Niçin Gidiyoruz</w:t>
      </w:r>
      <w:r>
        <w:rPr>
          <w:rFonts w:ascii="Times New Roman" w:hAnsi="Times New Roman" w:cs="Times New Roman"/>
          <w:sz w:val="24"/>
          <w:szCs w:val="24"/>
        </w:rPr>
        <w:t>, İstanbul.</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proofErr w:type="spellStart"/>
      <w:r w:rsidRPr="0032527C">
        <w:rPr>
          <w:rFonts w:ascii="Times New Roman" w:hAnsi="Times New Roman" w:cs="Times New Roman"/>
          <w:sz w:val="24"/>
          <w:szCs w:val="24"/>
        </w:rPr>
        <w:t>Fanning</w:t>
      </w:r>
      <w:proofErr w:type="spellEnd"/>
      <w:r w:rsidRPr="0032527C">
        <w:rPr>
          <w:rFonts w:ascii="Times New Roman" w:hAnsi="Times New Roman" w:cs="Times New Roman"/>
          <w:sz w:val="24"/>
          <w:szCs w:val="24"/>
        </w:rPr>
        <w:t>, Anne K</w:t>
      </w:r>
      <w:r>
        <w:rPr>
          <w:rFonts w:ascii="Times New Roman" w:hAnsi="Times New Roman" w:cs="Times New Roman"/>
          <w:sz w:val="24"/>
          <w:szCs w:val="24"/>
        </w:rPr>
        <w:t>. (</w:t>
      </w:r>
      <w:r w:rsidRPr="0032527C">
        <w:rPr>
          <w:rFonts w:ascii="Times New Roman" w:hAnsi="Times New Roman" w:cs="Times New Roman"/>
          <w:sz w:val="24"/>
          <w:szCs w:val="24"/>
        </w:rPr>
        <w:t>1993</w:t>
      </w:r>
      <w:r>
        <w:rPr>
          <w:rFonts w:ascii="Times New Roman" w:hAnsi="Times New Roman" w:cs="Times New Roman"/>
          <w:sz w:val="24"/>
          <w:szCs w:val="24"/>
        </w:rPr>
        <w:t>)</w:t>
      </w:r>
      <w:r w:rsidRPr="0032527C">
        <w:rPr>
          <w:rFonts w:ascii="Times New Roman" w:hAnsi="Times New Roman" w:cs="Times New Roman"/>
          <w:sz w:val="24"/>
          <w:szCs w:val="24"/>
        </w:rPr>
        <w:t xml:space="preserve"> </w:t>
      </w:r>
      <w:proofErr w:type="spellStart"/>
      <w:r w:rsidRPr="0032527C">
        <w:rPr>
          <w:rFonts w:ascii="Times New Roman" w:hAnsi="Times New Roman" w:cs="Times New Roman"/>
          <w:sz w:val="24"/>
          <w:szCs w:val="24"/>
        </w:rPr>
        <w:t>Turkish</w:t>
      </w:r>
      <w:proofErr w:type="spellEnd"/>
      <w:r w:rsidRPr="0032527C">
        <w:rPr>
          <w:rFonts w:ascii="Times New Roman" w:hAnsi="Times New Roman" w:cs="Times New Roman"/>
          <w:sz w:val="24"/>
          <w:szCs w:val="24"/>
        </w:rPr>
        <w:t xml:space="preserve"> </w:t>
      </w:r>
      <w:proofErr w:type="spellStart"/>
      <w:r w:rsidRPr="0032527C">
        <w:rPr>
          <w:rFonts w:ascii="Times New Roman" w:hAnsi="Times New Roman" w:cs="Times New Roman"/>
          <w:sz w:val="24"/>
          <w:szCs w:val="24"/>
        </w:rPr>
        <w:t>Military</w:t>
      </w:r>
      <w:proofErr w:type="spellEnd"/>
      <w:r w:rsidRPr="0032527C">
        <w:rPr>
          <w:rFonts w:ascii="Times New Roman" w:hAnsi="Times New Roman" w:cs="Times New Roman"/>
          <w:sz w:val="24"/>
          <w:szCs w:val="24"/>
        </w:rPr>
        <w:t xml:space="preserve"> in </w:t>
      </w:r>
      <w:proofErr w:type="spellStart"/>
      <w:r w:rsidRPr="0032527C">
        <w:rPr>
          <w:rFonts w:ascii="Times New Roman" w:hAnsi="Times New Roman" w:cs="Times New Roman"/>
          <w:sz w:val="24"/>
          <w:szCs w:val="24"/>
        </w:rPr>
        <w:t>The</w:t>
      </w:r>
      <w:proofErr w:type="spellEnd"/>
      <w:r w:rsidRPr="0032527C">
        <w:rPr>
          <w:rFonts w:ascii="Times New Roman" w:hAnsi="Times New Roman" w:cs="Times New Roman"/>
          <w:sz w:val="24"/>
          <w:szCs w:val="24"/>
        </w:rPr>
        <w:t xml:space="preserve"> </w:t>
      </w:r>
      <w:proofErr w:type="spellStart"/>
      <w:r w:rsidRPr="0032527C">
        <w:rPr>
          <w:rFonts w:ascii="Times New Roman" w:hAnsi="Times New Roman" w:cs="Times New Roman"/>
          <w:sz w:val="24"/>
          <w:szCs w:val="24"/>
        </w:rPr>
        <w:t>Korean</w:t>
      </w:r>
      <w:proofErr w:type="spellEnd"/>
      <w:r w:rsidRPr="0032527C">
        <w:rPr>
          <w:rFonts w:ascii="Times New Roman" w:hAnsi="Times New Roman" w:cs="Times New Roman"/>
          <w:sz w:val="24"/>
          <w:szCs w:val="24"/>
        </w:rPr>
        <w:t xml:space="preserve"> </w:t>
      </w:r>
      <w:proofErr w:type="spellStart"/>
      <w:r w:rsidRPr="0032527C">
        <w:rPr>
          <w:rFonts w:ascii="Times New Roman" w:hAnsi="Times New Roman" w:cs="Times New Roman"/>
          <w:sz w:val="24"/>
          <w:szCs w:val="24"/>
        </w:rPr>
        <w:t>War</w:t>
      </w:r>
      <w:proofErr w:type="spellEnd"/>
      <w:r w:rsidRPr="0032527C">
        <w:rPr>
          <w:rFonts w:ascii="Times New Roman" w:hAnsi="Times New Roman" w:cs="Times New Roman"/>
          <w:sz w:val="24"/>
          <w:szCs w:val="24"/>
        </w:rPr>
        <w:t xml:space="preserve">, Yayınlanmamış doktora tezi, Türkçesi, Genelkurmay Askeri Tarih ve Stratejik </w:t>
      </w:r>
      <w:proofErr w:type="spellStart"/>
      <w:r w:rsidRPr="0032527C">
        <w:rPr>
          <w:rFonts w:ascii="Times New Roman" w:hAnsi="Times New Roman" w:cs="Times New Roman"/>
          <w:sz w:val="24"/>
          <w:szCs w:val="24"/>
        </w:rPr>
        <w:t>Etüd</w:t>
      </w:r>
      <w:proofErr w:type="spellEnd"/>
      <w:r w:rsidRPr="0032527C">
        <w:rPr>
          <w:rFonts w:ascii="Times New Roman" w:hAnsi="Times New Roman" w:cs="Times New Roman"/>
          <w:sz w:val="24"/>
          <w:szCs w:val="24"/>
        </w:rPr>
        <w:t xml:space="preserve"> Başkanlığı Kütüphanesi, Ankara</w:t>
      </w:r>
      <w:r>
        <w:rPr>
          <w:rFonts w:ascii="Times New Roman" w:hAnsi="Times New Roman" w:cs="Times New Roman"/>
          <w:sz w:val="24"/>
          <w:szCs w:val="24"/>
        </w:rPr>
        <w:t>.</w:t>
      </w:r>
    </w:p>
    <w:p w:rsidR="00205DD6" w:rsidRPr="0032527C" w:rsidRDefault="00205DD6" w:rsidP="00902BFA">
      <w:pPr>
        <w:widowControl w:val="0"/>
        <w:spacing w:before="120" w:after="120" w:line="240" w:lineRule="auto"/>
        <w:jc w:val="both"/>
        <w:rPr>
          <w:rFonts w:ascii="Times New Roman" w:eastAsia="Arial" w:hAnsi="Times New Roman" w:cs="Times New Roman"/>
          <w:b/>
          <w:bCs/>
          <w:color w:val="000000"/>
          <w:sz w:val="24"/>
          <w:szCs w:val="24"/>
          <w:shd w:val="clear" w:color="auto" w:fill="FFFFFF"/>
          <w:lang w:eastAsia="tr-TR" w:bidi="tr-TR"/>
        </w:rPr>
      </w:pPr>
      <w:r w:rsidRPr="0032527C">
        <w:rPr>
          <w:rFonts w:ascii="Times New Roman" w:hAnsi="Times New Roman" w:cs="Times New Roman"/>
          <w:sz w:val="24"/>
          <w:szCs w:val="24"/>
        </w:rPr>
        <w:t>Kore'de Savaşanlar Derneği'nin Muhtırası</w:t>
      </w:r>
      <w:r>
        <w:rPr>
          <w:rFonts w:ascii="Times New Roman" w:hAnsi="Times New Roman" w:cs="Times New Roman"/>
          <w:sz w:val="24"/>
          <w:szCs w:val="24"/>
        </w:rPr>
        <w:t xml:space="preserve"> (</w:t>
      </w:r>
      <w:r w:rsidRPr="0032527C">
        <w:rPr>
          <w:rFonts w:ascii="Times New Roman" w:hAnsi="Times New Roman" w:cs="Times New Roman"/>
          <w:sz w:val="24"/>
          <w:szCs w:val="24"/>
        </w:rPr>
        <w:t>1974</w:t>
      </w:r>
      <w:r>
        <w:rPr>
          <w:rFonts w:ascii="Times New Roman" w:hAnsi="Times New Roman" w:cs="Times New Roman"/>
          <w:sz w:val="24"/>
          <w:szCs w:val="24"/>
        </w:rPr>
        <w:t>)</w:t>
      </w:r>
      <w:r w:rsidRPr="0032527C">
        <w:rPr>
          <w:rFonts w:ascii="Times New Roman" w:hAnsi="Times New Roman" w:cs="Times New Roman"/>
          <w:sz w:val="24"/>
          <w:szCs w:val="24"/>
        </w:rPr>
        <w:t xml:space="preserve"> Ankara</w:t>
      </w:r>
      <w:r>
        <w:rPr>
          <w:rFonts w:ascii="Times New Roman" w:hAnsi="Times New Roman" w:cs="Times New Roman"/>
          <w:sz w:val="24"/>
          <w:szCs w:val="24"/>
        </w:rPr>
        <w:t>.</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proofErr w:type="spellStart"/>
      <w:r w:rsidRPr="0032527C">
        <w:rPr>
          <w:rFonts w:ascii="Times New Roman" w:hAnsi="Times New Roman" w:cs="Times New Roman"/>
          <w:sz w:val="24"/>
          <w:szCs w:val="24"/>
        </w:rPr>
        <w:t>Sarınay</w:t>
      </w:r>
      <w:proofErr w:type="spellEnd"/>
      <w:r w:rsidRPr="0032527C">
        <w:rPr>
          <w:rFonts w:ascii="Times New Roman" w:hAnsi="Times New Roman" w:cs="Times New Roman"/>
          <w:sz w:val="24"/>
          <w:szCs w:val="24"/>
        </w:rPr>
        <w:t>, Y</w:t>
      </w:r>
      <w:r>
        <w:rPr>
          <w:rFonts w:ascii="Times New Roman" w:hAnsi="Times New Roman" w:cs="Times New Roman"/>
          <w:sz w:val="24"/>
          <w:szCs w:val="24"/>
        </w:rPr>
        <w:t>.</w:t>
      </w:r>
      <w:r w:rsidRPr="007B4272">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1988</w:t>
      </w:r>
      <w:r>
        <w:rPr>
          <w:rFonts w:ascii="Times New Roman" w:hAnsi="Times New Roman" w:cs="Times New Roman"/>
          <w:sz w:val="24"/>
          <w:szCs w:val="24"/>
        </w:rPr>
        <w:t xml:space="preserve">) </w:t>
      </w:r>
      <w:r w:rsidRPr="007B4272">
        <w:rPr>
          <w:rFonts w:ascii="Times New Roman" w:hAnsi="Times New Roman" w:cs="Times New Roman"/>
          <w:i/>
          <w:sz w:val="24"/>
          <w:szCs w:val="24"/>
        </w:rPr>
        <w:t xml:space="preserve">Türkiye’nin Batı İttifakına Yönelişi ve </w:t>
      </w:r>
      <w:proofErr w:type="spellStart"/>
      <w:r w:rsidRPr="007B4272">
        <w:rPr>
          <w:rFonts w:ascii="Times New Roman" w:hAnsi="Times New Roman" w:cs="Times New Roman"/>
          <w:i/>
          <w:sz w:val="24"/>
          <w:szCs w:val="24"/>
        </w:rPr>
        <w:t>Nato'ya</w:t>
      </w:r>
      <w:proofErr w:type="spellEnd"/>
      <w:r w:rsidRPr="007B4272">
        <w:rPr>
          <w:rFonts w:ascii="Times New Roman" w:hAnsi="Times New Roman" w:cs="Times New Roman"/>
          <w:i/>
          <w:sz w:val="24"/>
          <w:szCs w:val="24"/>
        </w:rPr>
        <w:t xml:space="preserve"> Girişi (1930-1952), </w:t>
      </w:r>
      <w:r w:rsidRPr="0032527C">
        <w:rPr>
          <w:rFonts w:ascii="Times New Roman" w:hAnsi="Times New Roman" w:cs="Times New Roman"/>
          <w:sz w:val="24"/>
          <w:szCs w:val="24"/>
        </w:rPr>
        <w:t>Kültür ve Turizm Bakanlığı Yayınları, Ankara</w:t>
      </w:r>
      <w:r>
        <w:rPr>
          <w:rFonts w:ascii="Times New Roman" w:hAnsi="Times New Roman" w:cs="Times New Roman"/>
          <w:sz w:val="24"/>
          <w:szCs w:val="24"/>
        </w:rPr>
        <w:t>.</w:t>
      </w:r>
    </w:p>
    <w:p w:rsidR="00205DD6" w:rsidRPr="0032527C" w:rsidRDefault="00205DD6" w:rsidP="0032527C">
      <w:pPr>
        <w:widowControl w:val="0"/>
        <w:tabs>
          <w:tab w:val="left" w:pos="1778"/>
        </w:tabs>
        <w:spacing w:after="120" w:line="276" w:lineRule="auto"/>
        <w:jc w:val="both"/>
        <w:rPr>
          <w:rFonts w:ascii="Times New Roman" w:hAnsi="Times New Roman" w:cs="Times New Roman"/>
          <w:sz w:val="24"/>
          <w:szCs w:val="24"/>
        </w:rPr>
      </w:pPr>
      <w:r w:rsidRPr="0032527C">
        <w:rPr>
          <w:rFonts w:ascii="Times New Roman" w:hAnsi="Times New Roman" w:cs="Times New Roman"/>
          <w:sz w:val="24"/>
          <w:szCs w:val="24"/>
        </w:rPr>
        <w:t>Tuncay, M</w:t>
      </w:r>
      <w:r>
        <w:rPr>
          <w:rFonts w:ascii="Times New Roman" w:hAnsi="Times New Roman" w:cs="Times New Roman"/>
          <w:sz w:val="24"/>
          <w:szCs w:val="24"/>
        </w:rPr>
        <w:t>.</w:t>
      </w:r>
      <w:r w:rsidRPr="007B4272">
        <w:rPr>
          <w:rFonts w:ascii="Times New Roman" w:hAnsi="Times New Roman" w:cs="Times New Roman"/>
          <w:sz w:val="24"/>
          <w:szCs w:val="24"/>
        </w:rPr>
        <w:t xml:space="preserve"> </w:t>
      </w:r>
      <w:r>
        <w:rPr>
          <w:rFonts w:ascii="Times New Roman" w:hAnsi="Times New Roman" w:cs="Times New Roman"/>
          <w:sz w:val="24"/>
          <w:szCs w:val="24"/>
        </w:rPr>
        <w:t>(</w:t>
      </w:r>
      <w:r w:rsidRPr="0032527C">
        <w:rPr>
          <w:rFonts w:ascii="Times New Roman" w:hAnsi="Times New Roman" w:cs="Times New Roman"/>
          <w:sz w:val="24"/>
          <w:szCs w:val="24"/>
        </w:rPr>
        <w:t>1992</w:t>
      </w:r>
      <w:r>
        <w:rPr>
          <w:rFonts w:ascii="Times New Roman" w:hAnsi="Times New Roman" w:cs="Times New Roman"/>
          <w:sz w:val="24"/>
          <w:szCs w:val="24"/>
        </w:rPr>
        <w:t>)</w:t>
      </w:r>
      <w:r w:rsidRPr="0032527C">
        <w:rPr>
          <w:rFonts w:ascii="Times New Roman" w:hAnsi="Times New Roman" w:cs="Times New Roman"/>
          <w:sz w:val="24"/>
          <w:szCs w:val="24"/>
        </w:rPr>
        <w:t xml:space="preserve"> </w:t>
      </w:r>
      <w:r w:rsidRPr="007B4272">
        <w:rPr>
          <w:rFonts w:ascii="Times New Roman" w:hAnsi="Times New Roman" w:cs="Times New Roman"/>
          <w:i/>
          <w:sz w:val="24"/>
          <w:szCs w:val="24"/>
        </w:rPr>
        <w:t>“Siyasal Tarih (1950-1960)”, Türkiye Tarihi, Cilt 4, Çağdaş Türkiye 1908-1980,</w:t>
      </w:r>
      <w:r w:rsidRPr="0032527C">
        <w:rPr>
          <w:rFonts w:ascii="Times New Roman" w:hAnsi="Times New Roman" w:cs="Times New Roman"/>
          <w:sz w:val="24"/>
          <w:szCs w:val="24"/>
        </w:rPr>
        <w:t xml:space="preserve"> </w:t>
      </w:r>
      <w:r>
        <w:rPr>
          <w:rFonts w:ascii="Times New Roman" w:hAnsi="Times New Roman" w:cs="Times New Roman"/>
          <w:sz w:val="24"/>
          <w:szCs w:val="24"/>
        </w:rPr>
        <w:t xml:space="preserve">Editör: </w:t>
      </w:r>
      <w:r w:rsidRPr="0032527C">
        <w:rPr>
          <w:rFonts w:ascii="Times New Roman" w:hAnsi="Times New Roman" w:cs="Times New Roman"/>
          <w:sz w:val="24"/>
          <w:szCs w:val="24"/>
        </w:rPr>
        <w:t>Sina Akşi</w:t>
      </w:r>
      <w:r>
        <w:rPr>
          <w:rFonts w:ascii="Times New Roman" w:hAnsi="Times New Roman" w:cs="Times New Roman"/>
          <w:sz w:val="24"/>
          <w:szCs w:val="24"/>
        </w:rPr>
        <w:t>n, Cem Yayınevi, İstanbul.</w:t>
      </w:r>
    </w:p>
    <w:p w:rsidR="0032527C" w:rsidRDefault="0032527C" w:rsidP="0032527C">
      <w:pPr>
        <w:widowControl w:val="0"/>
        <w:spacing w:after="120" w:line="240" w:lineRule="auto"/>
        <w:jc w:val="both"/>
        <w:rPr>
          <w:rFonts w:ascii="Times New Roman" w:eastAsia="Arial" w:hAnsi="Times New Roman" w:cs="Times New Roman"/>
          <w:sz w:val="24"/>
          <w:szCs w:val="24"/>
        </w:rPr>
      </w:pPr>
    </w:p>
    <w:p w:rsidR="001F3B2A" w:rsidRPr="0032527C" w:rsidRDefault="001F3B2A" w:rsidP="0032527C">
      <w:pPr>
        <w:widowControl w:val="0"/>
        <w:spacing w:after="120" w:line="240" w:lineRule="auto"/>
        <w:jc w:val="both"/>
        <w:rPr>
          <w:rFonts w:ascii="Times New Roman" w:eastAsia="Arial" w:hAnsi="Times New Roman" w:cs="Times New Roman"/>
          <w:sz w:val="24"/>
          <w:szCs w:val="24"/>
        </w:rPr>
      </w:pPr>
      <w:r w:rsidRPr="001934A8">
        <w:rPr>
          <w:rFonts w:ascii="Times New Roman" w:eastAsia="Arial" w:hAnsi="Times New Roman" w:cs="Times New Roman"/>
          <w:b/>
          <w:sz w:val="24"/>
          <w:szCs w:val="24"/>
        </w:rPr>
        <w:t>Ekler</w:t>
      </w:r>
    </w:p>
    <w:p w:rsidR="00902BFA" w:rsidRDefault="00902BFA"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r>
        <w:rPr>
          <w:rFonts w:ascii="Times New Roman" w:eastAsia="+mn-ea" w:hAnsi="Times New Roman" w:cs="Times New Roman"/>
          <w:sz w:val="24"/>
          <w:szCs w:val="24"/>
          <w:lang w:eastAsia="tr-TR"/>
        </w:rPr>
        <w:t>EK-1: Kore Savaşında Şehit Düşen Askerlerime Dair TSK. Kayıtları</w:t>
      </w:r>
    </w:p>
    <w:p w:rsidR="00080173" w:rsidRDefault="00080173"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p>
    <w:p w:rsidR="00902BFA" w:rsidRDefault="00902BFA"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r>
        <w:rPr>
          <w:rFonts w:ascii="Times New Roman" w:eastAsia="+mn-ea" w:hAnsi="Times New Roman" w:cs="Times New Roman"/>
          <w:sz w:val="24"/>
          <w:szCs w:val="24"/>
          <w:lang w:eastAsia="tr-TR"/>
        </w:rPr>
        <w:t xml:space="preserve">EK-2: Şehit Üsteğmen MEHMET </w:t>
      </w:r>
      <w:proofErr w:type="spellStart"/>
      <w:r>
        <w:rPr>
          <w:rFonts w:ascii="Times New Roman" w:eastAsia="+mn-ea" w:hAnsi="Times New Roman" w:cs="Times New Roman"/>
          <w:sz w:val="24"/>
          <w:szCs w:val="24"/>
          <w:lang w:eastAsia="tr-TR"/>
        </w:rPr>
        <w:t>GÜNENÇ’e</w:t>
      </w:r>
      <w:proofErr w:type="spellEnd"/>
      <w:r>
        <w:rPr>
          <w:rFonts w:ascii="Times New Roman" w:eastAsia="+mn-ea" w:hAnsi="Times New Roman" w:cs="Times New Roman"/>
          <w:sz w:val="24"/>
          <w:szCs w:val="24"/>
          <w:lang w:eastAsia="tr-TR"/>
        </w:rPr>
        <w:t xml:space="preserve"> ait fotoğraf albümü</w:t>
      </w:r>
    </w:p>
    <w:p w:rsidR="00080173" w:rsidRDefault="00080173"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p>
    <w:p w:rsidR="00902BFA" w:rsidRPr="001F3B2A" w:rsidRDefault="00902BFA" w:rsidP="001934A8">
      <w:pPr>
        <w:kinsoku w:val="0"/>
        <w:overflowPunct w:val="0"/>
        <w:spacing w:after="0" w:line="240" w:lineRule="auto"/>
        <w:contextualSpacing/>
        <w:textAlignment w:val="baseline"/>
        <w:rPr>
          <w:rFonts w:ascii="Times New Roman" w:eastAsia="+mn-ea" w:hAnsi="Times New Roman" w:cs="Times New Roman"/>
          <w:sz w:val="24"/>
          <w:szCs w:val="24"/>
          <w:lang w:eastAsia="tr-TR"/>
        </w:rPr>
      </w:pPr>
      <w:r>
        <w:rPr>
          <w:rFonts w:ascii="Times New Roman" w:eastAsia="+mn-ea" w:hAnsi="Times New Roman" w:cs="Times New Roman"/>
          <w:sz w:val="24"/>
          <w:szCs w:val="24"/>
          <w:lang w:eastAsia="tr-TR"/>
        </w:rPr>
        <w:t>EK-3: Balıkesir İli diğer şehitlerinin ailelerinden alınma fotoğraflar</w:t>
      </w:r>
    </w:p>
    <w:p w:rsidR="001F3B2A" w:rsidRPr="001934A8" w:rsidRDefault="001F3B2A" w:rsidP="001934A8">
      <w:pPr>
        <w:widowControl w:val="0"/>
        <w:spacing w:after="120" w:line="240" w:lineRule="auto"/>
        <w:jc w:val="both"/>
        <w:rPr>
          <w:rFonts w:ascii="Times New Roman" w:eastAsia="Arial" w:hAnsi="Times New Roman" w:cs="Times New Roman"/>
          <w:sz w:val="24"/>
          <w:szCs w:val="24"/>
        </w:rPr>
      </w:pPr>
    </w:p>
    <w:sectPr w:rsidR="001F3B2A" w:rsidRPr="001934A8" w:rsidSect="00C9230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3B3"/>
    <w:multiLevelType w:val="hybridMultilevel"/>
    <w:tmpl w:val="F5CEAA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932250"/>
    <w:multiLevelType w:val="hybridMultilevel"/>
    <w:tmpl w:val="150A8968"/>
    <w:lvl w:ilvl="0" w:tplc="041F0005">
      <w:start w:val="1"/>
      <w:numFmt w:val="bullet"/>
      <w:lvlText w:val=""/>
      <w:lvlJc w:val="left"/>
      <w:pPr>
        <w:ind w:left="1364" w:hanging="360"/>
      </w:pPr>
      <w:rPr>
        <w:rFonts w:ascii="Wingdings" w:hAnsi="Wingdings"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2">
    <w:nsid w:val="289C253A"/>
    <w:multiLevelType w:val="hybridMultilevel"/>
    <w:tmpl w:val="B80C26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D56AD1"/>
    <w:multiLevelType w:val="hybridMultilevel"/>
    <w:tmpl w:val="383824F4"/>
    <w:lvl w:ilvl="0" w:tplc="FD70496A">
      <w:start w:val="1"/>
      <w:numFmt w:val="bullet"/>
      <w:lvlText w:val="•"/>
      <w:lvlJc w:val="left"/>
      <w:pPr>
        <w:tabs>
          <w:tab w:val="num" w:pos="720"/>
        </w:tabs>
        <w:ind w:left="720" w:hanging="360"/>
      </w:pPr>
      <w:rPr>
        <w:rFonts w:ascii="Times New Roman" w:hAnsi="Times New Roman" w:hint="default"/>
      </w:rPr>
    </w:lvl>
    <w:lvl w:ilvl="1" w:tplc="E2603B6E" w:tentative="1">
      <w:start w:val="1"/>
      <w:numFmt w:val="bullet"/>
      <w:lvlText w:val="•"/>
      <w:lvlJc w:val="left"/>
      <w:pPr>
        <w:tabs>
          <w:tab w:val="num" w:pos="1440"/>
        </w:tabs>
        <w:ind w:left="1440" w:hanging="360"/>
      </w:pPr>
      <w:rPr>
        <w:rFonts w:ascii="Times New Roman" w:hAnsi="Times New Roman" w:hint="default"/>
      </w:rPr>
    </w:lvl>
    <w:lvl w:ilvl="2" w:tplc="4DBE07E8" w:tentative="1">
      <w:start w:val="1"/>
      <w:numFmt w:val="bullet"/>
      <w:lvlText w:val="•"/>
      <w:lvlJc w:val="left"/>
      <w:pPr>
        <w:tabs>
          <w:tab w:val="num" w:pos="2160"/>
        </w:tabs>
        <w:ind w:left="2160" w:hanging="360"/>
      </w:pPr>
      <w:rPr>
        <w:rFonts w:ascii="Times New Roman" w:hAnsi="Times New Roman" w:hint="default"/>
      </w:rPr>
    </w:lvl>
    <w:lvl w:ilvl="3" w:tplc="AB0C563C" w:tentative="1">
      <w:start w:val="1"/>
      <w:numFmt w:val="bullet"/>
      <w:lvlText w:val="•"/>
      <w:lvlJc w:val="left"/>
      <w:pPr>
        <w:tabs>
          <w:tab w:val="num" w:pos="2880"/>
        </w:tabs>
        <w:ind w:left="2880" w:hanging="360"/>
      </w:pPr>
      <w:rPr>
        <w:rFonts w:ascii="Times New Roman" w:hAnsi="Times New Roman" w:hint="default"/>
      </w:rPr>
    </w:lvl>
    <w:lvl w:ilvl="4" w:tplc="CA4AF41A" w:tentative="1">
      <w:start w:val="1"/>
      <w:numFmt w:val="bullet"/>
      <w:lvlText w:val="•"/>
      <w:lvlJc w:val="left"/>
      <w:pPr>
        <w:tabs>
          <w:tab w:val="num" w:pos="3600"/>
        </w:tabs>
        <w:ind w:left="3600" w:hanging="360"/>
      </w:pPr>
      <w:rPr>
        <w:rFonts w:ascii="Times New Roman" w:hAnsi="Times New Roman" w:hint="default"/>
      </w:rPr>
    </w:lvl>
    <w:lvl w:ilvl="5" w:tplc="3DE4D7CC" w:tentative="1">
      <w:start w:val="1"/>
      <w:numFmt w:val="bullet"/>
      <w:lvlText w:val="•"/>
      <w:lvlJc w:val="left"/>
      <w:pPr>
        <w:tabs>
          <w:tab w:val="num" w:pos="4320"/>
        </w:tabs>
        <w:ind w:left="4320" w:hanging="360"/>
      </w:pPr>
      <w:rPr>
        <w:rFonts w:ascii="Times New Roman" w:hAnsi="Times New Roman" w:hint="default"/>
      </w:rPr>
    </w:lvl>
    <w:lvl w:ilvl="6" w:tplc="481A97C4" w:tentative="1">
      <w:start w:val="1"/>
      <w:numFmt w:val="bullet"/>
      <w:lvlText w:val="•"/>
      <w:lvlJc w:val="left"/>
      <w:pPr>
        <w:tabs>
          <w:tab w:val="num" w:pos="5040"/>
        </w:tabs>
        <w:ind w:left="5040" w:hanging="360"/>
      </w:pPr>
      <w:rPr>
        <w:rFonts w:ascii="Times New Roman" w:hAnsi="Times New Roman" w:hint="default"/>
      </w:rPr>
    </w:lvl>
    <w:lvl w:ilvl="7" w:tplc="EA427386" w:tentative="1">
      <w:start w:val="1"/>
      <w:numFmt w:val="bullet"/>
      <w:lvlText w:val="•"/>
      <w:lvlJc w:val="left"/>
      <w:pPr>
        <w:tabs>
          <w:tab w:val="num" w:pos="5760"/>
        </w:tabs>
        <w:ind w:left="5760" w:hanging="360"/>
      </w:pPr>
      <w:rPr>
        <w:rFonts w:ascii="Times New Roman" w:hAnsi="Times New Roman" w:hint="default"/>
      </w:rPr>
    </w:lvl>
    <w:lvl w:ilvl="8" w:tplc="5D40EAB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000A31"/>
    <w:multiLevelType w:val="hybridMultilevel"/>
    <w:tmpl w:val="70BE84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43A43578"/>
    <w:multiLevelType w:val="hybridMultilevel"/>
    <w:tmpl w:val="F1B09488"/>
    <w:lvl w:ilvl="0" w:tplc="D45ED55A">
      <w:start w:val="1"/>
      <w:numFmt w:val="bullet"/>
      <w:lvlText w:val="•"/>
      <w:lvlJc w:val="left"/>
      <w:pPr>
        <w:tabs>
          <w:tab w:val="num" w:pos="720"/>
        </w:tabs>
        <w:ind w:left="720" w:hanging="360"/>
      </w:pPr>
      <w:rPr>
        <w:rFonts w:ascii="Times New Roman" w:hAnsi="Times New Roman" w:hint="default"/>
      </w:rPr>
    </w:lvl>
    <w:lvl w:ilvl="1" w:tplc="5E4AD52A" w:tentative="1">
      <w:start w:val="1"/>
      <w:numFmt w:val="bullet"/>
      <w:lvlText w:val="•"/>
      <w:lvlJc w:val="left"/>
      <w:pPr>
        <w:tabs>
          <w:tab w:val="num" w:pos="1440"/>
        </w:tabs>
        <w:ind w:left="1440" w:hanging="360"/>
      </w:pPr>
      <w:rPr>
        <w:rFonts w:ascii="Times New Roman" w:hAnsi="Times New Roman" w:hint="default"/>
      </w:rPr>
    </w:lvl>
    <w:lvl w:ilvl="2" w:tplc="453C7918" w:tentative="1">
      <w:start w:val="1"/>
      <w:numFmt w:val="bullet"/>
      <w:lvlText w:val="•"/>
      <w:lvlJc w:val="left"/>
      <w:pPr>
        <w:tabs>
          <w:tab w:val="num" w:pos="2160"/>
        </w:tabs>
        <w:ind w:left="2160" w:hanging="360"/>
      </w:pPr>
      <w:rPr>
        <w:rFonts w:ascii="Times New Roman" w:hAnsi="Times New Roman" w:hint="default"/>
      </w:rPr>
    </w:lvl>
    <w:lvl w:ilvl="3" w:tplc="2318BD0A" w:tentative="1">
      <w:start w:val="1"/>
      <w:numFmt w:val="bullet"/>
      <w:lvlText w:val="•"/>
      <w:lvlJc w:val="left"/>
      <w:pPr>
        <w:tabs>
          <w:tab w:val="num" w:pos="2880"/>
        </w:tabs>
        <w:ind w:left="2880" w:hanging="360"/>
      </w:pPr>
      <w:rPr>
        <w:rFonts w:ascii="Times New Roman" w:hAnsi="Times New Roman" w:hint="default"/>
      </w:rPr>
    </w:lvl>
    <w:lvl w:ilvl="4" w:tplc="DA125E06" w:tentative="1">
      <w:start w:val="1"/>
      <w:numFmt w:val="bullet"/>
      <w:lvlText w:val="•"/>
      <w:lvlJc w:val="left"/>
      <w:pPr>
        <w:tabs>
          <w:tab w:val="num" w:pos="3600"/>
        </w:tabs>
        <w:ind w:left="3600" w:hanging="360"/>
      </w:pPr>
      <w:rPr>
        <w:rFonts w:ascii="Times New Roman" w:hAnsi="Times New Roman" w:hint="default"/>
      </w:rPr>
    </w:lvl>
    <w:lvl w:ilvl="5" w:tplc="A6B26BD4" w:tentative="1">
      <w:start w:val="1"/>
      <w:numFmt w:val="bullet"/>
      <w:lvlText w:val="•"/>
      <w:lvlJc w:val="left"/>
      <w:pPr>
        <w:tabs>
          <w:tab w:val="num" w:pos="4320"/>
        </w:tabs>
        <w:ind w:left="4320" w:hanging="360"/>
      </w:pPr>
      <w:rPr>
        <w:rFonts w:ascii="Times New Roman" w:hAnsi="Times New Roman" w:hint="default"/>
      </w:rPr>
    </w:lvl>
    <w:lvl w:ilvl="6" w:tplc="2BEC75CE" w:tentative="1">
      <w:start w:val="1"/>
      <w:numFmt w:val="bullet"/>
      <w:lvlText w:val="•"/>
      <w:lvlJc w:val="left"/>
      <w:pPr>
        <w:tabs>
          <w:tab w:val="num" w:pos="5040"/>
        </w:tabs>
        <w:ind w:left="5040" w:hanging="360"/>
      </w:pPr>
      <w:rPr>
        <w:rFonts w:ascii="Times New Roman" w:hAnsi="Times New Roman" w:hint="default"/>
      </w:rPr>
    </w:lvl>
    <w:lvl w:ilvl="7" w:tplc="DF88EEEC" w:tentative="1">
      <w:start w:val="1"/>
      <w:numFmt w:val="bullet"/>
      <w:lvlText w:val="•"/>
      <w:lvlJc w:val="left"/>
      <w:pPr>
        <w:tabs>
          <w:tab w:val="num" w:pos="5760"/>
        </w:tabs>
        <w:ind w:left="5760" w:hanging="360"/>
      </w:pPr>
      <w:rPr>
        <w:rFonts w:ascii="Times New Roman" w:hAnsi="Times New Roman" w:hint="default"/>
      </w:rPr>
    </w:lvl>
    <w:lvl w:ilvl="8" w:tplc="707A7EF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4B42BF"/>
    <w:multiLevelType w:val="hybridMultilevel"/>
    <w:tmpl w:val="9EE085DC"/>
    <w:lvl w:ilvl="0" w:tplc="D8C6B2EE">
      <w:start w:val="1"/>
      <w:numFmt w:val="bullet"/>
      <w:lvlText w:val="•"/>
      <w:lvlJc w:val="left"/>
      <w:pPr>
        <w:tabs>
          <w:tab w:val="num" w:pos="720"/>
        </w:tabs>
        <w:ind w:left="720" w:hanging="360"/>
      </w:pPr>
      <w:rPr>
        <w:rFonts w:ascii="Times New Roman" w:hAnsi="Times New Roman" w:hint="default"/>
      </w:rPr>
    </w:lvl>
    <w:lvl w:ilvl="1" w:tplc="C4629D02">
      <w:numFmt w:val="bullet"/>
      <w:lvlText w:val="–"/>
      <w:lvlJc w:val="left"/>
      <w:pPr>
        <w:tabs>
          <w:tab w:val="num" w:pos="1440"/>
        </w:tabs>
        <w:ind w:left="1440" w:hanging="360"/>
      </w:pPr>
      <w:rPr>
        <w:rFonts w:ascii="Times New Roman" w:hAnsi="Times New Roman" w:hint="default"/>
      </w:rPr>
    </w:lvl>
    <w:lvl w:ilvl="2" w:tplc="04187AC0" w:tentative="1">
      <w:start w:val="1"/>
      <w:numFmt w:val="bullet"/>
      <w:lvlText w:val="•"/>
      <w:lvlJc w:val="left"/>
      <w:pPr>
        <w:tabs>
          <w:tab w:val="num" w:pos="2160"/>
        </w:tabs>
        <w:ind w:left="2160" w:hanging="360"/>
      </w:pPr>
      <w:rPr>
        <w:rFonts w:ascii="Times New Roman" w:hAnsi="Times New Roman" w:hint="default"/>
      </w:rPr>
    </w:lvl>
    <w:lvl w:ilvl="3" w:tplc="A4BEC060" w:tentative="1">
      <w:start w:val="1"/>
      <w:numFmt w:val="bullet"/>
      <w:lvlText w:val="•"/>
      <w:lvlJc w:val="left"/>
      <w:pPr>
        <w:tabs>
          <w:tab w:val="num" w:pos="2880"/>
        </w:tabs>
        <w:ind w:left="2880" w:hanging="360"/>
      </w:pPr>
      <w:rPr>
        <w:rFonts w:ascii="Times New Roman" w:hAnsi="Times New Roman" w:hint="default"/>
      </w:rPr>
    </w:lvl>
    <w:lvl w:ilvl="4" w:tplc="9B5A387A" w:tentative="1">
      <w:start w:val="1"/>
      <w:numFmt w:val="bullet"/>
      <w:lvlText w:val="•"/>
      <w:lvlJc w:val="left"/>
      <w:pPr>
        <w:tabs>
          <w:tab w:val="num" w:pos="3600"/>
        </w:tabs>
        <w:ind w:left="3600" w:hanging="360"/>
      </w:pPr>
      <w:rPr>
        <w:rFonts w:ascii="Times New Roman" w:hAnsi="Times New Roman" w:hint="default"/>
      </w:rPr>
    </w:lvl>
    <w:lvl w:ilvl="5" w:tplc="0C3E0F54" w:tentative="1">
      <w:start w:val="1"/>
      <w:numFmt w:val="bullet"/>
      <w:lvlText w:val="•"/>
      <w:lvlJc w:val="left"/>
      <w:pPr>
        <w:tabs>
          <w:tab w:val="num" w:pos="4320"/>
        </w:tabs>
        <w:ind w:left="4320" w:hanging="360"/>
      </w:pPr>
      <w:rPr>
        <w:rFonts w:ascii="Times New Roman" w:hAnsi="Times New Roman" w:hint="default"/>
      </w:rPr>
    </w:lvl>
    <w:lvl w:ilvl="6" w:tplc="502633D8" w:tentative="1">
      <w:start w:val="1"/>
      <w:numFmt w:val="bullet"/>
      <w:lvlText w:val="•"/>
      <w:lvlJc w:val="left"/>
      <w:pPr>
        <w:tabs>
          <w:tab w:val="num" w:pos="5040"/>
        </w:tabs>
        <w:ind w:left="5040" w:hanging="360"/>
      </w:pPr>
      <w:rPr>
        <w:rFonts w:ascii="Times New Roman" w:hAnsi="Times New Roman" w:hint="default"/>
      </w:rPr>
    </w:lvl>
    <w:lvl w:ilvl="7" w:tplc="632C1E8A" w:tentative="1">
      <w:start w:val="1"/>
      <w:numFmt w:val="bullet"/>
      <w:lvlText w:val="•"/>
      <w:lvlJc w:val="left"/>
      <w:pPr>
        <w:tabs>
          <w:tab w:val="num" w:pos="5760"/>
        </w:tabs>
        <w:ind w:left="5760" w:hanging="360"/>
      </w:pPr>
      <w:rPr>
        <w:rFonts w:ascii="Times New Roman" w:hAnsi="Times New Roman" w:hint="default"/>
      </w:rPr>
    </w:lvl>
    <w:lvl w:ilvl="8" w:tplc="EEEEE79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095633"/>
    <w:multiLevelType w:val="hybridMultilevel"/>
    <w:tmpl w:val="A238D0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0854343"/>
    <w:multiLevelType w:val="hybridMultilevel"/>
    <w:tmpl w:val="4E06940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D507A1"/>
    <w:multiLevelType w:val="hybridMultilevel"/>
    <w:tmpl w:val="63669A92"/>
    <w:lvl w:ilvl="0" w:tplc="CA34ABEE">
      <w:numFmt w:val="bullet"/>
      <w:lvlText w:val=""/>
      <w:lvlJc w:val="left"/>
      <w:pPr>
        <w:ind w:left="720" w:hanging="360"/>
      </w:pPr>
      <w:rPr>
        <w:rFonts w:ascii="Symbol" w:eastAsia="Arial"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4B0D80"/>
    <w:multiLevelType w:val="hybridMultilevel"/>
    <w:tmpl w:val="0DB08FC6"/>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79532E66"/>
    <w:multiLevelType w:val="hybridMultilevel"/>
    <w:tmpl w:val="704C979E"/>
    <w:lvl w:ilvl="0" w:tplc="041F0005">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1"/>
  </w:num>
  <w:num w:numId="6">
    <w:abstractNumId w:val="4"/>
  </w:num>
  <w:num w:numId="7">
    <w:abstractNumId w:val="7"/>
  </w:num>
  <w:num w:numId="8">
    <w:abstractNumId w:val="3"/>
  </w:num>
  <w:num w:numId="9">
    <w:abstractNumId w:val="6"/>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D2"/>
    <w:rsid w:val="00003EBE"/>
    <w:rsid w:val="00007836"/>
    <w:rsid w:val="00010A8C"/>
    <w:rsid w:val="0002025E"/>
    <w:rsid w:val="00026EFE"/>
    <w:rsid w:val="000428B2"/>
    <w:rsid w:val="000459CC"/>
    <w:rsid w:val="000668B4"/>
    <w:rsid w:val="0007310A"/>
    <w:rsid w:val="00080173"/>
    <w:rsid w:val="000B30AD"/>
    <w:rsid w:val="000C1275"/>
    <w:rsid w:val="000C2AD7"/>
    <w:rsid w:val="000C33E5"/>
    <w:rsid w:val="000C69AC"/>
    <w:rsid w:val="000C6B5B"/>
    <w:rsid w:val="0011411D"/>
    <w:rsid w:val="001934A8"/>
    <w:rsid w:val="001E7A58"/>
    <w:rsid w:val="001F03E3"/>
    <w:rsid w:val="001F3B2A"/>
    <w:rsid w:val="00205DD6"/>
    <w:rsid w:val="00232937"/>
    <w:rsid w:val="002444B4"/>
    <w:rsid w:val="00250DF2"/>
    <w:rsid w:val="00274CD1"/>
    <w:rsid w:val="002C1F43"/>
    <w:rsid w:val="002E1787"/>
    <w:rsid w:val="00301205"/>
    <w:rsid w:val="0032443B"/>
    <w:rsid w:val="0032527C"/>
    <w:rsid w:val="00363AD2"/>
    <w:rsid w:val="00363C1E"/>
    <w:rsid w:val="003652D9"/>
    <w:rsid w:val="0036779E"/>
    <w:rsid w:val="003B78E3"/>
    <w:rsid w:val="003F1039"/>
    <w:rsid w:val="003F2D66"/>
    <w:rsid w:val="00400338"/>
    <w:rsid w:val="0042127A"/>
    <w:rsid w:val="00437A69"/>
    <w:rsid w:val="00453156"/>
    <w:rsid w:val="004841AE"/>
    <w:rsid w:val="004A102C"/>
    <w:rsid w:val="004A2239"/>
    <w:rsid w:val="004A25FB"/>
    <w:rsid w:val="004B2CAF"/>
    <w:rsid w:val="004B2D4B"/>
    <w:rsid w:val="004C16CC"/>
    <w:rsid w:val="004C6B9F"/>
    <w:rsid w:val="004E0689"/>
    <w:rsid w:val="00501319"/>
    <w:rsid w:val="00504127"/>
    <w:rsid w:val="005226D6"/>
    <w:rsid w:val="00543340"/>
    <w:rsid w:val="005437AA"/>
    <w:rsid w:val="00583AEC"/>
    <w:rsid w:val="0058577D"/>
    <w:rsid w:val="0058671D"/>
    <w:rsid w:val="005879FC"/>
    <w:rsid w:val="005B0B09"/>
    <w:rsid w:val="005E59DB"/>
    <w:rsid w:val="006011F2"/>
    <w:rsid w:val="00611424"/>
    <w:rsid w:val="00615F3B"/>
    <w:rsid w:val="00615FBF"/>
    <w:rsid w:val="00664D7E"/>
    <w:rsid w:val="006864DA"/>
    <w:rsid w:val="0068746F"/>
    <w:rsid w:val="006E14CD"/>
    <w:rsid w:val="006E6160"/>
    <w:rsid w:val="006F0739"/>
    <w:rsid w:val="00721964"/>
    <w:rsid w:val="00723480"/>
    <w:rsid w:val="00755552"/>
    <w:rsid w:val="00777276"/>
    <w:rsid w:val="007813FC"/>
    <w:rsid w:val="00797EB8"/>
    <w:rsid w:val="007B4272"/>
    <w:rsid w:val="007D5C4C"/>
    <w:rsid w:val="007E32C5"/>
    <w:rsid w:val="00875CB7"/>
    <w:rsid w:val="008A1978"/>
    <w:rsid w:val="008B5209"/>
    <w:rsid w:val="008D41C9"/>
    <w:rsid w:val="008D7729"/>
    <w:rsid w:val="008F5EAD"/>
    <w:rsid w:val="008F61F1"/>
    <w:rsid w:val="00902BFA"/>
    <w:rsid w:val="00911948"/>
    <w:rsid w:val="00930026"/>
    <w:rsid w:val="00950F18"/>
    <w:rsid w:val="009C48A0"/>
    <w:rsid w:val="009E5DF7"/>
    <w:rsid w:val="00A04096"/>
    <w:rsid w:val="00A06BAA"/>
    <w:rsid w:val="00A50239"/>
    <w:rsid w:val="00A5529F"/>
    <w:rsid w:val="00A67A34"/>
    <w:rsid w:val="00A741C7"/>
    <w:rsid w:val="00A966DC"/>
    <w:rsid w:val="00AE230C"/>
    <w:rsid w:val="00AE44BF"/>
    <w:rsid w:val="00AF0FE3"/>
    <w:rsid w:val="00B10FFC"/>
    <w:rsid w:val="00B12C09"/>
    <w:rsid w:val="00B82B13"/>
    <w:rsid w:val="00B93AF2"/>
    <w:rsid w:val="00BA7F52"/>
    <w:rsid w:val="00BB7DD8"/>
    <w:rsid w:val="00BC77CE"/>
    <w:rsid w:val="00BD312A"/>
    <w:rsid w:val="00BF1E22"/>
    <w:rsid w:val="00C2295D"/>
    <w:rsid w:val="00C732F6"/>
    <w:rsid w:val="00C92305"/>
    <w:rsid w:val="00C95374"/>
    <w:rsid w:val="00C965D2"/>
    <w:rsid w:val="00CC7CE1"/>
    <w:rsid w:val="00CF1473"/>
    <w:rsid w:val="00D126E7"/>
    <w:rsid w:val="00D23E0E"/>
    <w:rsid w:val="00D357DC"/>
    <w:rsid w:val="00D43DC7"/>
    <w:rsid w:val="00D54C45"/>
    <w:rsid w:val="00D74BB7"/>
    <w:rsid w:val="00D75F15"/>
    <w:rsid w:val="00D80B1E"/>
    <w:rsid w:val="00D973CF"/>
    <w:rsid w:val="00DA39E1"/>
    <w:rsid w:val="00DA6653"/>
    <w:rsid w:val="00DA67B2"/>
    <w:rsid w:val="00DC7870"/>
    <w:rsid w:val="00DE059D"/>
    <w:rsid w:val="00DE65CE"/>
    <w:rsid w:val="00E067F0"/>
    <w:rsid w:val="00E06B9D"/>
    <w:rsid w:val="00E17198"/>
    <w:rsid w:val="00E66B3E"/>
    <w:rsid w:val="00E9140E"/>
    <w:rsid w:val="00E9516B"/>
    <w:rsid w:val="00EE14F7"/>
    <w:rsid w:val="00EF6D56"/>
    <w:rsid w:val="00F129CE"/>
    <w:rsid w:val="00F20822"/>
    <w:rsid w:val="00F33BA7"/>
    <w:rsid w:val="00F523BA"/>
    <w:rsid w:val="00F716AF"/>
    <w:rsid w:val="00F849BB"/>
    <w:rsid w:val="00F970FE"/>
    <w:rsid w:val="00FB3EEB"/>
    <w:rsid w:val="00FB4CC9"/>
    <w:rsid w:val="00FC394C"/>
    <w:rsid w:val="00FD0CD2"/>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0801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0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552"/>
    <w:pPr>
      <w:ind w:left="720"/>
      <w:contextualSpacing/>
    </w:pPr>
  </w:style>
  <w:style w:type="table" w:styleId="TabloKlavuzu">
    <w:name w:val="Table Grid"/>
    <w:basedOn w:val="NormalTablo"/>
    <w:uiPriority w:val="39"/>
    <w:rsid w:val="00BC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B7DD8"/>
    <w:rPr>
      <w:color w:val="0563C1" w:themeColor="hyperlink"/>
      <w:u w:val="single"/>
    </w:rPr>
  </w:style>
  <w:style w:type="paragraph" w:styleId="NormalWeb">
    <w:name w:val="Normal (Web)"/>
    <w:basedOn w:val="Normal"/>
    <w:uiPriority w:val="99"/>
    <w:semiHidden/>
    <w:unhideWhenUsed/>
    <w:rsid w:val="006E61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DA67B2"/>
    <w:rPr>
      <w:color w:val="954F72" w:themeColor="followedHyperlink"/>
      <w:u w:val="single"/>
    </w:rPr>
  </w:style>
  <w:style w:type="paragraph" w:customStyle="1" w:styleId="Default">
    <w:name w:val="Default"/>
    <w:rsid w:val="008A1978"/>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0801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0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5948">
      <w:bodyDiv w:val="1"/>
      <w:marLeft w:val="0"/>
      <w:marRight w:val="0"/>
      <w:marTop w:val="0"/>
      <w:marBottom w:val="0"/>
      <w:divBdr>
        <w:top w:val="none" w:sz="0" w:space="0" w:color="auto"/>
        <w:left w:val="none" w:sz="0" w:space="0" w:color="auto"/>
        <w:bottom w:val="none" w:sz="0" w:space="0" w:color="auto"/>
        <w:right w:val="none" w:sz="0" w:space="0" w:color="auto"/>
      </w:divBdr>
      <w:divsChild>
        <w:div w:id="2013336631">
          <w:marLeft w:val="547"/>
          <w:marRight w:val="0"/>
          <w:marTop w:val="115"/>
          <w:marBottom w:val="0"/>
          <w:divBdr>
            <w:top w:val="none" w:sz="0" w:space="0" w:color="auto"/>
            <w:left w:val="none" w:sz="0" w:space="0" w:color="auto"/>
            <w:bottom w:val="none" w:sz="0" w:space="0" w:color="auto"/>
            <w:right w:val="none" w:sz="0" w:space="0" w:color="auto"/>
          </w:divBdr>
        </w:div>
        <w:div w:id="2089229356">
          <w:marLeft w:val="1166"/>
          <w:marRight w:val="0"/>
          <w:marTop w:val="96"/>
          <w:marBottom w:val="0"/>
          <w:divBdr>
            <w:top w:val="none" w:sz="0" w:space="0" w:color="auto"/>
            <w:left w:val="none" w:sz="0" w:space="0" w:color="auto"/>
            <w:bottom w:val="none" w:sz="0" w:space="0" w:color="auto"/>
            <w:right w:val="none" w:sz="0" w:space="0" w:color="auto"/>
          </w:divBdr>
        </w:div>
        <w:div w:id="1688480872">
          <w:marLeft w:val="547"/>
          <w:marRight w:val="0"/>
          <w:marTop w:val="115"/>
          <w:marBottom w:val="0"/>
          <w:divBdr>
            <w:top w:val="none" w:sz="0" w:space="0" w:color="auto"/>
            <w:left w:val="none" w:sz="0" w:space="0" w:color="auto"/>
            <w:bottom w:val="none" w:sz="0" w:space="0" w:color="auto"/>
            <w:right w:val="none" w:sz="0" w:space="0" w:color="auto"/>
          </w:divBdr>
        </w:div>
      </w:divsChild>
    </w:div>
    <w:div w:id="669673552">
      <w:bodyDiv w:val="1"/>
      <w:marLeft w:val="0"/>
      <w:marRight w:val="0"/>
      <w:marTop w:val="0"/>
      <w:marBottom w:val="0"/>
      <w:divBdr>
        <w:top w:val="none" w:sz="0" w:space="0" w:color="auto"/>
        <w:left w:val="none" w:sz="0" w:space="0" w:color="auto"/>
        <w:bottom w:val="none" w:sz="0" w:space="0" w:color="auto"/>
        <w:right w:val="none" w:sz="0" w:space="0" w:color="auto"/>
      </w:divBdr>
    </w:div>
    <w:div w:id="775952512">
      <w:bodyDiv w:val="1"/>
      <w:marLeft w:val="0"/>
      <w:marRight w:val="0"/>
      <w:marTop w:val="0"/>
      <w:marBottom w:val="0"/>
      <w:divBdr>
        <w:top w:val="none" w:sz="0" w:space="0" w:color="auto"/>
        <w:left w:val="none" w:sz="0" w:space="0" w:color="auto"/>
        <w:bottom w:val="none" w:sz="0" w:space="0" w:color="auto"/>
        <w:right w:val="none" w:sz="0" w:space="0" w:color="auto"/>
      </w:divBdr>
    </w:div>
    <w:div w:id="1200321986">
      <w:bodyDiv w:val="1"/>
      <w:marLeft w:val="0"/>
      <w:marRight w:val="0"/>
      <w:marTop w:val="0"/>
      <w:marBottom w:val="0"/>
      <w:divBdr>
        <w:top w:val="none" w:sz="0" w:space="0" w:color="auto"/>
        <w:left w:val="none" w:sz="0" w:space="0" w:color="auto"/>
        <w:bottom w:val="none" w:sz="0" w:space="0" w:color="auto"/>
        <w:right w:val="none" w:sz="0" w:space="0" w:color="auto"/>
      </w:divBdr>
      <w:divsChild>
        <w:div w:id="922448570">
          <w:marLeft w:val="547"/>
          <w:marRight w:val="0"/>
          <w:marTop w:val="115"/>
          <w:marBottom w:val="0"/>
          <w:divBdr>
            <w:top w:val="none" w:sz="0" w:space="0" w:color="auto"/>
            <w:left w:val="none" w:sz="0" w:space="0" w:color="auto"/>
            <w:bottom w:val="none" w:sz="0" w:space="0" w:color="auto"/>
            <w:right w:val="none" w:sz="0" w:space="0" w:color="auto"/>
          </w:divBdr>
        </w:div>
        <w:div w:id="1223978882">
          <w:marLeft w:val="547"/>
          <w:marRight w:val="0"/>
          <w:marTop w:val="115"/>
          <w:marBottom w:val="0"/>
          <w:divBdr>
            <w:top w:val="none" w:sz="0" w:space="0" w:color="auto"/>
            <w:left w:val="none" w:sz="0" w:space="0" w:color="auto"/>
            <w:bottom w:val="none" w:sz="0" w:space="0" w:color="auto"/>
            <w:right w:val="none" w:sz="0" w:space="0" w:color="auto"/>
          </w:divBdr>
        </w:div>
        <w:div w:id="148333270">
          <w:marLeft w:val="547"/>
          <w:marRight w:val="0"/>
          <w:marTop w:val="115"/>
          <w:marBottom w:val="0"/>
          <w:divBdr>
            <w:top w:val="none" w:sz="0" w:space="0" w:color="auto"/>
            <w:left w:val="none" w:sz="0" w:space="0" w:color="auto"/>
            <w:bottom w:val="none" w:sz="0" w:space="0" w:color="auto"/>
            <w:right w:val="none" w:sz="0" w:space="0" w:color="auto"/>
          </w:divBdr>
        </w:div>
      </w:divsChild>
    </w:div>
    <w:div w:id="1535388893">
      <w:bodyDiv w:val="1"/>
      <w:marLeft w:val="0"/>
      <w:marRight w:val="0"/>
      <w:marTop w:val="0"/>
      <w:marBottom w:val="0"/>
      <w:divBdr>
        <w:top w:val="none" w:sz="0" w:space="0" w:color="auto"/>
        <w:left w:val="none" w:sz="0" w:space="0" w:color="auto"/>
        <w:bottom w:val="none" w:sz="0" w:space="0" w:color="auto"/>
        <w:right w:val="none" w:sz="0" w:space="0" w:color="auto"/>
      </w:divBdr>
    </w:div>
    <w:div w:id="1674602399">
      <w:bodyDiv w:val="1"/>
      <w:marLeft w:val="0"/>
      <w:marRight w:val="0"/>
      <w:marTop w:val="0"/>
      <w:marBottom w:val="0"/>
      <w:divBdr>
        <w:top w:val="none" w:sz="0" w:space="0" w:color="auto"/>
        <w:left w:val="none" w:sz="0" w:space="0" w:color="auto"/>
        <w:bottom w:val="none" w:sz="0" w:space="0" w:color="auto"/>
        <w:right w:val="none" w:sz="0" w:space="0" w:color="auto"/>
      </w:divBdr>
    </w:div>
    <w:div w:id="193227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911</Words>
  <Characters>5198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dc:creator>
  <cp:keywords/>
  <dc:description/>
  <cp:lastModifiedBy>CemileCAKIR</cp:lastModifiedBy>
  <cp:revision>20</cp:revision>
  <cp:lastPrinted>2017-11-19T11:29:00Z</cp:lastPrinted>
  <dcterms:created xsi:type="dcterms:W3CDTF">2015-12-23T09:43:00Z</dcterms:created>
  <dcterms:modified xsi:type="dcterms:W3CDTF">2017-11-20T12:49:00Z</dcterms:modified>
</cp:coreProperties>
</file>